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5B" w:rsidRPr="004247AE" w:rsidRDefault="00922E43" w:rsidP="00922E43">
      <w:pPr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 w:rsidRPr="004247AE">
        <w:rPr>
          <w:rFonts w:ascii="Calibri" w:hAnsi="Calibri" w:cs="Arial"/>
          <w:b/>
          <w:sz w:val="28"/>
          <w:szCs w:val="28"/>
        </w:rPr>
        <w:t>Submitting Amendments to IRB-</w:t>
      </w:r>
      <w:proofErr w:type="spellStart"/>
      <w:r w:rsidRPr="004247AE">
        <w:rPr>
          <w:rFonts w:ascii="Calibri" w:hAnsi="Calibri" w:cs="Arial"/>
          <w:b/>
          <w:sz w:val="28"/>
          <w:szCs w:val="28"/>
        </w:rPr>
        <w:t>HSBS</w:t>
      </w:r>
      <w:proofErr w:type="spellEnd"/>
    </w:p>
    <w:p w:rsidR="00922E43" w:rsidRPr="004E222E" w:rsidRDefault="00922E43" w:rsidP="00922E43">
      <w:pPr>
        <w:jc w:val="center"/>
        <w:rPr>
          <w:rFonts w:ascii="Calibri" w:hAnsi="Calibri" w:cs="Arial"/>
          <w:b/>
        </w:rPr>
      </w:pPr>
    </w:p>
    <w:p w:rsidR="00922E43" w:rsidRPr="00854237" w:rsidRDefault="00554767" w:rsidP="00922E43">
      <w:pPr>
        <w:rPr>
          <w:rFonts w:ascii="Calibri" w:hAnsi="Calibri" w:cs="Arial"/>
          <w:sz w:val="22"/>
          <w:szCs w:val="22"/>
        </w:rPr>
      </w:pPr>
      <w:r w:rsidRPr="00854237">
        <w:rPr>
          <w:rFonts w:ascii="Calibri" w:hAnsi="Calibri" w:cs="Arial"/>
          <w:sz w:val="22"/>
          <w:szCs w:val="22"/>
        </w:rPr>
        <w:t xml:space="preserve">An amendment to an IRB application is required whenever </w:t>
      </w:r>
      <w:r w:rsidR="009E7D19" w:rsidRPr="00854237">
        <w:rPr>
          <w:rFonts w:ascii="Calibri" w:hAnsi="Calibri" w:cs="Arial"/>
          <w:sz w:val="22"/>
          <w:szCs w:val="22"/>
          <w:u w:val="single"/>
        </w:rPr>
        <w:t>any</w:t>
      </w:r>
      <w:r w:rsidR="009E7D19" w:rsidRPr="00854237">
        <w:rPr>
          <w:rFonts w:ascii="Calibri" w:hAnsi="Calibri" w:cs="Arial"/>
          <w:sz w:val="22"/>
          <w:szCs w:val="22"/>
        </w:rPr>
        <w:t xml:space="preserve"> </w:t>
      </w:r>
      <w:r w:rsidRPr="00854237">
        <w:rPr>
          <w:rFonts w:ascii="Calibri" w:hAnsi="Calibri" w:cs="Arial"/>
          <w:sz w:val="22"/>
          <w:szCs w:val="22"/>
        </w:rPr>
        <w:t xml:space="preserve">modification to an approved study </w:t>
      </w:r>
      <w:r w:rsidR="00A66160" w:rsidRPr="00854237">
        <w:rPr>
          <w:rFonts w:ascii="Calibri" w:hAnsi="Calibri" w:cs="Arial"/>
          <w:sz w:val="22"/>
          <w:szCs w:val="22"/>
        </w:rPr>
        <w:t>is</w:t>
      </w:r>
      <w:r w:rsidRPr="00854237">
        <w:rPr>
          <w:rFonts w:ascii="Calibri" w:hAnsi="Calibri" w:cs="Arial"/>
          <w:sz w:val="22"/>
          <w:szCs w:val="22"/>
        </w:rPr>
        <w:t xml:space="preserve"> proposed.</w:t>
      </w:r>
      <w:r w:rsidRPr="00854237">
        <w:rPr>
          <w:rStyle w:val="FootnoteReference"/>
          <w:rFonts w:ascii="Calibri" w:hAnsi="Calibri" w:cs="Arial"/>
          <w:sz w:val="22"/>
          <w:szCs w:val="22"/>
        </w:rPr>
        <w:footnoteReference w:id="1"/>
      </w:r>
      <w:r w:rsidRPr="00854237">
        <w:rPr>
          <w:rFonts w:ascii="Calibri" w:hAnsi="Calibri" w:cs="Arial"/>
          <w:sz w:val="22"/>
          <w:szCs w:val="22"/>
        </w:rPr>
        <w:t xml:space="preserve">  </w:t>
      </w:r>
      <w:r w:rsidR="00C05F68" w:rsidRPr="00854237">
        <w:rPr>
          <w:rFonts w:ascii="Calibri" w:hAnsi="Calibri" w:cs="Arial"/>
          <w:sz w:val="22"/>
          <w:szCs w:val="22"/>
        </w:rPr>
        <w:t xml:space="preserve">The amendment must be reviewed and approved before enacting the proposed changes, except in cases </w:t>
      </w:r>
      <w:r w:rsidR="00A66160" w:rsidRPr="00854237">
        <w:rPr>
          <w:rFonts w:ascii="Calibri" w:hAnsi="Calibri" w:cs="Arial"/>
          <w:sz w:val="22"/>
          <w:szCs w:val="22"/>
        </w:rPr>
        <w:t xml:space="preserve">where </w:t>
      </w:r>
      <w:r w:rsidR="004911C1">
        <w:rPr>
          <w:rFonts w:ascii="Calibri" w:hAnsi="Calibri" w:cs="Arial"/>
          <w:sz w:val="22"/>
          <w:szCs w:val="22"/>
        </w:rPr>
        <w:t>changes to the study are</w:t>
      </w:r>
      <w:r w:rsidR="00A66160" w:rsidRPr="00854237">
        <w:rPr>
          <w:rFonts w:ascii="Calibri" w:hAnsi="Calibri" w:cs="Arial"/>
          <w:sz w:val="22"/>
          <w:szCs w:val="22"/>
        </w:rPr>
        <w:t xml:space="preserve"> necessary to alleviate</w:t>
      </w:r>
      <w:r w:rsidR="001379AA" w:rsidRPr="00854237">
        <w:rPr>
          <w:rFonts w:ascii="Calibri" w:hAnsi="Calibri" w:cs="Arial"/>
          <w:sz w:val="22"/>
          <w:szCs w:val="22"/>
        </w:rPr>
        <w:t xml:space="preserve"> an immediate</w:t>
      </w:r>
      <w:r w:rsidR="00C05F68" w:rsidRPr="00854237">
        <w:rPr>
          <w:rFonts w:ascii="Calibri" w:hAnsi="Calibri" w:cs="Arial"/>
          <w:sz w:val="22"/>
          <w:szCs w:val="22"/>
        </w:rPr>
        <w:t xml:space="preserve"> risk to subjects.</w:t>
      </w:r>
    </w:p>
    <w:p w:rsidR="00C05F68" w:rsidRPr="00854237" w:rsidRDefault="00C05F68" w:rsidP="00922E43">
      <w:pPr>
        <w:rPr>
          <w:rFonts w:ascii="Calibri" w:hAnsi="Calibri" w:cs="Arial"/>
          <w:sz w:val="22"/>
          <w:szCs w:val="22"/>
        </w:rPr>
      </w:pPr>
    </w:p>
    <w:p w:rsidR="00C05F68" w:rsidRPr="00854237" w:rsidRDefault="003E74C3" w:rsidP="00922E43">
      <w:pPr>
        <w:rPr>
          <w:rFonts w:ascii="Calibri" w:hAnsi="Calibri" w:cs="Arial"/>
          <w:sz w:val="22"/>
          <w:szCs w:val="22"/>
        </w:rPr>
      </w:pPr>
      <w:r w:rsidRPr="00854237">
        <w:rPr>
          <w:rFonts w:ascii="Calibri" w:hAnsi="Calibri" w:cs="Arial"/>
          <w:sz w:val="22"/>
          <w:szCs w:val="22"/>
        </w:rPr>
        <w:t xml:space="preserve">An amendment in </w:t>
      </w:r>
      <w:proofErr w:type="spellStart"/>
      <w:r w:rsidRPr="00854237">
        <w:rPr>
          <w:rFonts w:ascii="Calibri" w:hAnsi="Calibri" w:cs="Arial"/>
          <w:sz w:val="22"/>
          <w:szCs w:val="22"/>
        </w:rPr>
        <w:t>eResearch</w:t>
      </w:r>
      <w:proofErr w:type="spellEnd"/>
      <w:r w:rsidRPr="00854237">
        <w:rPr>
          <w:rFonts w:ascii="Calibri" w:hAnsi="Calibri" w:cs="Arial"/>
          <w:sz w:val="22"/>
          <w:szCs w:val="22"/>
        </w:rPr>
        <w:t xml:space="preserve"> requires </w:t>
      </w:r>
      <w:r w:rsidR="00C05F68" w:rsidRPr="00854237">
        <w:rPr>
          <w:rFonts w:ascii="Calibri" w:hAnsi="Calibri" w:cs="Arial"/>
          <w:sz w:val="22"/>
          <w:szCs w:val="22"/>
        </w:rPr>
        <w:t xml:space="preserve">a cover sheet and editing </w:t>
      </w:r>
      <w:r w:rsidRPr="00854237">
        <w:rPr>
          <w:rFonts w:ascii="Calibri" w:hAnsi="Calibri" w:cs="Arial"/>
          <w:sz w:val="22"/>
          <w:szCs w:val="22"/>
        </w:rPr>
        <w:t xml:space="preserve">of </w:t>
      </w:r>
      <w:r w:rsidR="00C05F68" w:rsidRPr="00854237">
        <w:rPr>
          <w:rFonts w:ascii="Calibri" w:hAnsi="Calibri" w:cs="Arial"/>
          <w:sz w:val="22"/>
          <w:szCs w:val="22"/>
        </w:rPr>
        <w:t>the IRB application.</w:t>
      </w:r>
      <w:r w:rsidR="00A83288" w:rsidRPr="00854237">
        <w:rPr>
          <w:rFonts w:ascii="Calibri" w:hAnsi="Calibri" w:cs="Arial"/>
          <w:sz w:val="22"/>
          <w:szCs w:val="22"/>
        </w:rPr>
        <w:t xml:space="preserve">  </w:t>
      </w:r>
      <w:r w:rsidRPr="00854237">
        <w:rPr>
          <w:rFonts w:ascii="Calibri" w:hAnsi="Calibri" w:cs="Arial"/>
          <w:sz w:val="22"/>
          <w:szCs w:val="22"/>
        </w:rPr>
        <w:t>C</w:t>
      </w:r>
      <w:r w:rsidR="001379AA" w:rsidRPr="00854237">
        <w:rPr>
          <w:rFonts w:ascii="Calibri" w:hAnsi="Calibri" w:cs="Arial"/>
          <w:sz w:val="22"/>
          <w:szCs w:val="22"/>
        </w:rPr>
        <w:t>lear</w:t>
      </w:r>
      <w:r w:rsidRPr="00854237">
        <w:rPr>
          <w:rFonts w:ascii="Calibri" w:hAnsi="Calibri" w:cs="Arial"/>
          <w:sz w:val="22"/>
          <w:szCs w:val="22"/>
        </w:rPr>
        <w:t xml:space="preserve"> descriptions</w:t>
      </w:r>
      <w:r w:rsidR="00A83288" w:rsidRPr="00854237">
        <w:rPr>
          <w:rFonts w:ascii="Calibri" w:hAnsi="Calibri" w:cs="Arial"/>
          <w:sz w:val="22"/>
          <w:szCs w:val="22"/>
        </w:rPr>
        <w:t xml:space="preserve"> </w:t>
      </w:r>
      <w:r w:rsidRPr="00854237">
        <w:rPr>
          <w:rFonts w:ascii="Calibri" w:hAnsi="Calibri" w:cs="Arial"/>
          <w:sz w:val="22"/>
          <w:szCs w:val="22"/>
        </w:rPr>
        <w:t>of the</w:t>
      </w:r>
      <w:r w:rsidR="00A83288" w:rsidRPr="00854237">
        <w:rPr>
          <w:rFonts w:ascii="Calibri" w:hAnsi="Calibri" w:cs="Arial"/>
          <w:sz w:val="22"/>
          <w:szCs w:val="22"/>
        </w:rPr>
        <w:t xml:space="preserve"> modifi</w:t>
      </w:r>
      <w:r w:rsidRPr="00854237">
        <w:rPr>
          <w:rFonts w:ascii="Calibri" w:hAnsi="Calibri" w:cs="Arial"/>
          <w:sz w:val="22"/>
          <w:szCs w:val="22"/>
        </w:rPr>
        <w:t>cations</w:t>
      </w:r>
      <w:r w:rsidR="001379AA" w:rsidRPr="00854237">
        <w:rPr>
          <w:rFonts w:ascii="Calibri" w:hAnsi="Calibri" w:cs="Arial"/>
          <w:sz w:val="22"/>
          <w:szCs w:val="22"/>
        </w:rPr>
        <w:t xml:space="preserve"> </w:t>
      </w:r>
      <w:r w:rsidRPr="00854237">
        <w:rPr>
          <w:rFonts w:ascii="Calibri" w:hAnsi="Calibri" w:cs="Arial"/>
          <w:sz w:val="22"/>
          <w:szCs w:val="22"/>
        </w:rPr>
        <w:t xml:space="preserve">help </w:t>
      </w:r>
      <w:r w:rsidR="001379AA" w:rsidRPr="00854237">
        <w:rPr>
          <w:rFonts w:ascii="Calibri" w:hAnsi="Calibri" w:cs="Arial"/>
          <w:sz w:val="22"/>
          <w:szCs w:val="22"/>
        </w:rPr>
        <w:t>the review proceed smoothly</w:t>
      </w:r>
      <w:r w:rsidR="00A83288" w:rsidRPr="00854237">
        <w:rPr>
          <w:rFonts w:ascii="Calibri" w:hAnsi="Calibri" w:cs="Arial"/>
          <w:sz w:val="22"/>
          <w:szCs w:val="22"/>
        </w:rPr>
        <w:t xml:space="preserve">.  </w:t>
      </w:r>
      <w:r w:rsidRPr="00854237">
        <w:rPr>
          <w:rFonts w:ascii="Calibri" w:hAnsi="Calibri" w:cs="Arial"/>
          <w:sz w:val="22"/>
          <w:szCs w:val="22"/>
        </w:rPr>
        <w:t>Careful document management of new, uploaded materials is</w:t>
      </w:r>
      <w:r w:rsidR="00212642" w:rsidRPr="00854237">
        <w:rPr>
          <w:rFonts w:ascii="Calibri" w:hAnsi="Calibri" w:cs="Arial"/>
          <w:sz w:val="22"/>
          <w:szCs w:val="22"/>
        </w:rPr>
        <w:t xml:space="preserve"> also</w:t>
      </w:r>
      <w:r w:rsidRPr="00854237">
        <w:rPr>
          <w:rFonts w:ascii="Calibri" w:hAnsi="Calibri" w:cs="Arial"/>
          <w:sz w:val="22"/>
          <w:szCs w:val="22"/>
        </w:rPr>
        <w:t xml:space="preserve"> a key</w:t>
      </w:r>
      <w:r w:rsidRPr="00854237" w:rsidDel="0059130C">
        <w:rPr>
          <w:rFonts w:ascii="Calibri" w:hAnsi="Calibri" w:cs="Arial"/>
          <w:sz w:val="22"/>
          <w:szCs w:val="22"/>
        </w:rPr>
        <w:t xml:space="preserve"> </w:t>
      </w:r>
      <w:r w:rsidRPr="00854237">
        <w:rPr>
          <w:rFonts w:ascii="Calibri" w:hAnsi="Calibri" w:cs="Arial"/>
          <w:sz w:val="22"/>
          <w:szCs w:val="22"/>
        </w:rPr>
        <w:t>aspect to consider.</w:t>
      </w:r>
      <w:r w:rsidR="002C02F2" w:rsidRPr="00854237">
        <w:rPr>
          <w:rFonts w:ascii="Calibri" w:hAnsi="Calibri" w:cs="Arial"/>
          <w:sz w:val="22"/>
          <w:szCs w:val="22"/>
        </w:rPr>
        <w:t xml:space="preserve">  </w:t>
      </w:r>
      <w:r w:rsidR="00011768" w:rsidRPr="00854237">
        <w:rPr>
          <w:rFonts w:ascii="Calibri" w:hAnsi="Calibri" w:cs="Arial"/>
          <w:sz w:val="22"/>
          <w:szCs w:val="22"/>
        </w:rPr>
        <w:t>This document addresses issues commonly encountered in the submission of amendments.</w:t>
      </w:r>
    </w:p>
    <w:p w:rsidR="009E7D19" w:rsidRPr="004E222E" w:rsidRDefault="009E7D19" w:rsidP="00922E43">
      <w:pPr>
        <w:rPr>
          <w:rFonts w:ascii="Calibri" w:hAnsi="Calibri" w:cs="Arial"/>
        </w:rPr>
      </w:pPr>
    </w:p>
    <w:p w:rsidR="009E7D19" w:rsidRPr="00BB5780" w:rsidRDefault="009E7D19" w:rsidP="00922E43">
      <w:pPr>
        <w:rPr>
          <w:rFonts w:ascii="Calibri" w:hAnsi="Calibri" w:cs="Arial"/>
          <w:b/>
        </w:rPr>
      </w:pPr>
      <w:r w:rsidRPr="00BB5780">
        <w:rPr>
          <w:rFonts w:ascii="Calibri" w:hAnsi="Calibri" w:cs="Arial"/>
          <w:b/>
        </w:rPr>
        <w:t>Amendment Cover Sheet</w:t>
      </w:r>
    </w:p>
    <w:p w:rsidR="001379AA" w:rsidRPr="004E222E" w:rsidRDefault="001379AA" w:rsidP="00922E43">
      <w:pPr>
        <w:rPr>
          <w:rFonts w:ascii="Calibri" w:hAnsi="Calibri" w:cs="Arial"/>
        </w:rPr>
      </w:pPr>
    </w:p>
    <w:p w:rsidR="00232D95" w:rsidRPr="00854237" w:rsidRDefault="00B23286" w:rsidP="00922E43">
      <w:pPr>
        <w:rPr>
          <w:rFonts w:ascii="Calibri" w:hAnsi="Calibri" w:cs="Arial"/>
          <w:sz w:val="22"/>
          <w:szCs w:val="22"/>
        </w:rPr>
      </w:pPr>
      <w:proofErr w:type="spellStart"/>
      <w:r w:rsidRPr="00854237">
        <w:rPr>
          <w:rFonts w:ascii="Calibri" w:hAnsi="Calibri" w:cs="Arial"/>
          <w:sz w:val="22"/>
          <w:szCs w:val="22"/>
        </w:rPr>
        <w:t>eResearch</w:t>
      </w:r>
      <w:proofErr w:type="spellEnd"/>
      <w:r w:rsidRPr="00854237">
        <w:rPr>
          <w:rFonts w:ascii="Calibri" w:hAnsi="Calibri" w:cs="Arial"/>
          <w:sz w:val="22"/>
          <w:szCs w:val="22"/>
        </w:rPr>
        <w:t xml:space="preserve"> automatically creates a title for the amendment that includes the study’s HUM number</w:t>
      </w:r>
      <w:r w:rsidR="009E7D19" w:rsidRPr="00854237">
        <w:rPr>
          <w:rFonts w:ascii="Calibri" w:hAnsi="Calibri" w:cs="Arial"/>
          <w:sz w:val="22"/>
          <w:szCs w:val="22"/>
        </w:rPr>
        <w:t>.</w:t>
      </w:r>
      <w:r w:rsidRPr="00854237">
        <w:rPr>
          <w:rFonts w:ascii="Calibri" w:hAnsi="Calibri" w:cs="Arial"/>
          <w:sz w:val="22"/>
          <w:szCs w:val="22"/>
        </w:rPr>
        <w:t xml:space="preserve"> </w:t>
      </w:r>
      <w:r w:rsidR="009E7D19" w:rsidRPr="00854237">
        <w:rPr>
          <w:rFonts w:ascii="Calibri" w:hAnsi="Calibri" w:cs="Arial"/>
          <w:sz w:val="22"/>
          <w:szCs w:val="22"/>
        </w:rPr>
        <w:t xml:space="preserve"> </w:t>
      </w:r>
      <w:r w:rsidRPr="00854237">
        <w:rPr>
          <w:rFonts w:ascii="Calibri" w:hAnsi="Calibri" w:cs="Arial"/>
          <w:sz w:val="22"/>
          <w:szCs w:val="22"/>
        </w:rPr>
        <w:t xml:space="preserve">Add other descriptive </w:t>
      </w:r>
      <w:r w:rsidR="009E7D19" w:rsidRPr="00854237">
        <w:rPr>
          <w:rFonts w:ascii="Calibri" w:hAnsi="Calibri" w:cs="Arial"/>
          <w:sz w:val="22"/>
          <w:szCs w:val="22"/>
        </w:rPr>
        <w:t>information in the title t</w:t>
      </w:r>
      <w:r w:rsidRPr="00854237">
        <w:rPr>
          <w:rFonts w:ascii="Calibri" w:hAnsi="Calibri" w:cs="Arial"/>
          <w:sz w:val="22"/>
          <w:szCs w:val="22"/>
        </w:rPr>
        <w:t>o</w:t>
      </w:r>
      <w:r w:rsidR="009E7D19" w:rsidRPr="00854237">
        <w:rPr>
          <w:rFonts w:ascii="Calibri" w:hAnsi="Calibri" w:cs="Arial"/>
          <w:sz w:val="22"/>
          <w:szCs w:val="22"/>
        </w:rPr>
        <w:t xml:space="preserve"> describe the amendment.  </w:t>
      </w:r>
    </w:p>
    <w:p w:rsidR="009E7D19" w:rsidRPr="00854237" w:rsidRDefault="00232D95" w:rsidP="00922E43">
      <w:pPr>
        <w:rPr>
          <w:rFonts w:ascii="Calibri" w:hAnsi="Calibri" w:cs="Arial"/>
          <w:sz w:val="22"/>
          <w:szCs w:val="22"/>
        </w:rPr>
      </w:pPr>
      <w:r w:rsidRPr="00854237">
        <w:rPr>
          <w:rFonts w:ascii="Calibri" w:hAnsi="Calibri" w:cs="Arial"/>
          <w:sz w:val="22"/>
          <w:szCs w:val="22"/>
        </w:rPr>
        <w:t xml:space="preserve">Example:  </w:t>
      </w:r>
      <w:proofErr w:type="spellStart"/>
      <w:r w:rsidRPr="00854237">
        <w:rPr>
          <w:rFonts w:ascii="Calibri" w:hAnsi="Calibri" w:cs="Arial"/>
          <w:sz w:val="22"/>
          <w:szCs w:val="22"/>
        </w:rPr>
        <w:t>HUM00012345</w:t>
      </w:r>
      <w:proofErr w:type="spellEnd"/>
      <w:r w:rsidRPr="00854237">
        <w:rPr>
          <w:rFonts w:ascii="Calibri" w:hAnsi="Calibri" w:cs="Arial"/>
          <w:sz w:val="22"/>
          <w:szCs w:val="22"/>
        </w:rPr>
        <w:t xml:space="preserve"> Amendment February 10, 2010 </w:t>
      </w:r>
      <w:r w:rsidR="00EB2810" w:rsidRPr="00854237">
        <w:rPr>
          <w:rFonts w:ascii="Calibri" w:hAnsi="Calibri" w:cs="Arial"/>
          <w:sz w:val="22"/>
          <w:szCs w:val="22"/>
        </w:rPr>
        <w:t>New Survey Questions</w:t>
      </w:r>
    </w:p>
    <w:p w:rsidR="009E7D19" w:rsidRPr="00854237" w:rsidRDefault="009E7D19" w:rsidP="00922E43">
      <w:pPr>
        <w:rPr>
          <w:rFonts w:ascii="Calibri" w:hAnsi="Calibri" w:cs="Arial"/>
          <w:sz w:val="22"/>
          <w:szCs w:val="22"/>
        </w:rPr>
      </w:pPr>
    </w:p>
    <w:p w:rsidR="001379AA" w:rsidRPr="00854237" w:rsidRDefault="00212642" w:rsidP="00922E43">
      <w:pPr>
        <w:rPr>
          <w:rFonts w:ascii="Calibri" w:hAnsi="Calibri" w:cs="Arial"/>
          <w:sz w:val="22"/>
          <w:szCs w:val="22"/>
        </w:rPr>
      </w:pPr>
      <w:r w:rsidRPr="00854237">
        <w:rPr>
          <w:rFonts w:ascii="Calibri" w:hAnsi="Calibri" w:cs="Arial"/>
          <w:sz w:val="22"/>
          <w:szCs w:val="22"/>
        </w:rPr>
        <w:t>P</w:t>
      </w:r>
      <w:r w:rsidR="00232D95" w:rsidRPr="00854237">
        <w:rPr>
          <w:rFonts w:ascii="Calibri" w:hAnsi="Calibri" w:cs="Arial"/>
          <w:sz w:val="22"/>
          <w:szCs w:val="22"/>
        </w:rPr>
        <w:t>rovide a summary of the proposed changes</w:t>
      </w:r>
      <w:r w:rsidRPr="00854237">
        <w:rPr>
          <w:rFonts w:ascii="Calibri" w:hAnsi="Calibri" w:cs="Arial"/>
          <w:sz w:val="22"/>
          <w:szCs w:val="22"/>
        </w:rPr>
        <w:t xml:space="preserve"> in response to question 1.4</w:t>
      </w:r>
      <w:r w:rsidR="001379AA" w:rsidRPr="00854237">
        <w:rPr>
          <w:rFonts w:ascii="Calibri" w:hAnsi="Calibri" w:cs="Arial"/>
          <w:sz w:val="22"/>
          <w:szCs w:val="22"/>
        </w:rPr>
        <w:t xml:space="preserve">.  Indicate </w:t>
      </w:r>
      <w:r w:rsidR="001379AA" w:rsidRPr="00854237">
        <w:rPr>
          <w:rFonts w:ascii="Calibri" w:hAnsi="Calibri" w:cs="Arial"/>
          <w:i/>
          <w:sz w:val="22"/>
          <w:szCs w:val="22"/>
        </w:rPr>
        <w:t>what</w:t>
      </w:r>
      <w:r w:rsidR="001379AA" w:rsidRPr="00854237">
        <w:rPr>
          <w:rFonts w:ascii="Calibri" w:hAnsi="Calibri" w:cs="Arial"/>
          <w:sz w:val="22"/>
          <w:szCs w:val="22"/>
        </w:rPr>
        <w:t xml:space="preserve"> you are going to modify, </w:t>
      </w:r>
      <w:r w:rsidR="001379AA" w:rsidRPr="00854237">
        <w:rPr>
          <w:rFonts w:ascii="Calibri" w:hAnsi="Calibri" w:cs="Arial"/>
          <w:i/>
          <w:sz w:val="22"/>
          <w:szCs w:val="22"/>
        </w:rPr>
        <w:t>why</w:t>
      </w:r>
      <w:r w:rsidR="001379AA" w:rsidRPr="00854237">
        <w:rPr>
          <w:rFonts w:ascii="Calibri" w:hAnsi="Calibri" w:cs="Arial"/>
          <w:sz w:val="22"/>
          <w:szCs w:val="22"/>
        </w:rPr>
        <w:t xml:space="preserve"> you need the modification, and </w:t>
      </w:r>
      <w:r w:rsidR="001379AA" w:rsidRPr="00854237">
        <w:rPr>
          <w:rFonts w:ascii="Calibri" w:hAnsi="Calibri" w:cs="Arial"/>
          <w:i/>
          <w:sz w:val="22"/>
          <w:szCs w:val="22"/>
        </w:rPr>
        <w:t>where</w:t>
      </w:r>
      <w:r w:rsidR="001379AA" w:rsidRPr="00854237">
        <w:rPr>
          <w:rFonts w:ascii="Calibri" w:hAnsi="Calibri" w:cs="Arial"/>
          <w:sz w:val="22"/>
          <w:szCs w:val="22"/>
        </w:rPr>
        <w:t xml:space="preserve"> in the application the change(s) </w:t>
      </w:r>
      <w:r w:rsidR="00232D95" w:rsidRPr="00854237">
        <w:rPr>
          <w:rFonts w:ascii="Calibri" w:hAnsi="Calibri" w:cs="Arial"/>
          <w:sz w:val="22"/>
          <w:szCs w:val="22"/>
        </w:rPr>
        <w:t>can be found</w:t>
      </w:r>
      <w:r w:rsidR="001379AA" w:rsidRPr="00854237">
        <w:rPr>
          <w:rFonts w:ascii="Calibri" w:hAnsi="Calibri" w:cs="Arial"/>
          <w:sz w:val="22"/>
          <w:szCs w:val="22"/>
        </w:rPr>
        <w:t>.  If you are providing new or revised documents, include a list of these documents in this summary.</w:t>
      </w:r>
    </w:p>
    <w:p w:rsidR="009E7D19" w:rsidRPr="004E222E" w:rsidRDefault="009E7D19" w:rsidP="00922E43">
      <w:pPr>
        <w:rPr>
          <w:rFonts w:ascii="Calibri" w:hAnsi="Calibri" w:cs="Arial"/>
        </w:rPr>
      </w:pPr>
    </w:p>
    <w:p w:rsidR="009E7D19" w:rsidRPr="00BB5780" w:rsidRDefault="009E7D19" w:rsidP="00922E43">
      <w:pPr>
        <w:rPr>
          <w:rFonts w:ascii="Calibri" w:hAnsi="Calibri" w:cs="Arial"/>
          <w:b/>
        </w:rPr>
      </w:pPr>
      <w:r w:rsidRPr="00BB5780">
        <w:rPr>
          <w:rFonts w:ascii="Calibri" w:hAnsi="Calibri" w:cs="Arial"/>
          <w:b/>
        </w:rPr>
        <w:t xml:space="preserve">Editing the </w:t>
      </w:r>
      <w:proofErr w:type="spellStart"/>
      <w:r w:rsidR="00212642">
        <w:rPr>
          <w:rFonts w:ascii="Calibri" w:hAnsi="Calibri" w:cs="Arial"/>
          <w:b/>
        </w:rPr>
        <w:t>eResearch</w:t>
      </w:r>
      <w:proofErr w:type="spellEnd"/>
      <w:r w:rsidR="00212642">
        <w:rPr>
          <w:rFonts w:ascii="Calibri" w:hAnsi="Calibri" w:cs="Arial"/>
          <w:b/>
        </w:rPr>
        <w:t xml:space="preserve"> </w:t>
      </w:r>
      <w:r w:rsidRPr="00BB5780">
        <w:rPr>
          <w:rFonts w:ascii="Calibri" w:hAnsi="Calibri" w:cs="Arial"/>
          <w:b/>
        </w:rPr>
        <w:t>Application</w:t>
      </w:r>
    </w:p>
    <w:p w:rsidR="009E7D19" w:rsidRPr="004E222E" w:rsidRDefault="009E7D19" w:rsidP="00922E43">
      <w:pPr>
        <w:rPr>
          <w:rFonts w:ascii="Calibri" w:hAnsi="Calibri" w:cs="Arial"/>
        </w:rPr>
      </w:pPr>
    </w:p>
    <w:p w:rsidR="00AC57C8" w:rsidRPr="00854237" w:rsidRDefault="00AC57C8" w:rsidP="00922E43">
      <w:pPr>
        <w:rPr>
          <w:rFonts w:ascii="Calibri" w:hAnsi="Calibri" w:cs="Arial"/>
          <w:sz w:val="22"/>
          <w:szCs w:val="22"/>
        </w:rPr>
      </w:pPr>
      <w:r w:rsidRPr="00854237">
        <w:rPr>
          <w:rFonts w:ascii="Calibri" w:hAnsi="Calibri" w:cs="Arial"/>
          <w:sz w:val="22"/>
          <w:szCs w:val="22"/>
        </w:rPr>
        <w:t>If you are adding new text</w:t>
      </w:r>
      <w:r w:rsidR="00212642" w:rsidRPr="00854237">
        <w:rPr>
          <w:rFonts w:ascii="Calibri" w:hAnsi="Calibri" w:cs="Arial"/>
          <w:sz w:val="22"/>
          <w:szCs w:val="22"/>
        </w:rPr>
        <w:t xml:space="preserve"> to any section</w:t>
      </w:r>
      <w:r w:rsidRPr="00854237">
        <w:rPr>
          <w:rFonts w:ascii="Calibri" w:hAnsi="Calibri" w:cs="Arial"/>
          <w:sz w:val="22"/>
          <w:szCs w:val="22"/>
        </w:rPr>
        <w:t xml:space="preserve">, always precede this information with a clearly visible header, such as AMENDMENT FEB 2010, followed by the new details.  </w:t>
      </w:r>
      <w:r w:rsidR="00D73B0A">
        <w:rPr>
          <w:rFonts w:ascii="Calibri" w:hAnsi="Calibri" w:cs="Arial"/>
          <w:sz w:val="22"/>
          <w:szCs w:val="22"/>
        </w:rPr>
        <w:t xml:space="preserve">This should be placed at the end of the existing text.  </w:t>
      </w:r>
      <w:r w:rsidR="002156D0" w:rsidRPr="00854237">
        <w:rPr>
          <w:rFonts w:ascii="Calibri" w:hAnsi="Calibri" w:cs="Arial"/>
          <w:sz w:val="22"/>
          <w:szCs w:val="22"/>
        </w:rPr>
        <w:t>Don’t in</w:t>
      </w:r>
      <w:r w:rsidRPr="00854237">
        <w:rPr>
          <w:rFonts w:ascii="Calibri" w:hAnsi="Calibri" w:cs="Arial"/>
          <w:sz w:val="22"/>
          <w:szCs w:val="22"/>
        </w:rPr>
        <w:t xml:space="preserve">corporate </w:t>
      </w:r>
      <w:r w:rsidR="002156D0" w:rsidRPr="00854237">
        <w:rPr>
          <w:rFonts w:ascii="Calibri" w:hAnsi="Calibri" w:cs="Arial"/>
          <w:sz w:val="22"/>
          <w:szCs w:val="22"/>
        </w:rPr>
        <w:t xml:space="preserve">significant </w:t>
      </w:r>
      <w:r w:rsidRPr="00854237">
        <w:rPr>
          <w:rFonts w:ascii="Calibri" w:hAnsi="Calibri" w:cs="Arial"/>
          <w:sz w:val="22"/>
          <w:szCs w:val="22"/>
        </w:rPr>
        <w:t>new details into existing tex</w:t>
      </w:r>
      <w:r w:rsidR="002156D0" w:rsidRPr="00854237">
        <w:rPr>
          <w:rFonts w:ascii="Calibri" w:hAnsi="Calibri" w:cs="Arial"/>
          <w:sz w:val="22"/>
          <w:szCs w:val="22"/>
        </w:rPr>
        <w:t xml:space="preserve">t because it is difficult for reviewers to </w:t>
      </w:r>
      <w:r w:rsidR="004247AE" w:rsidRPr="00854237">
        <w:rPr>
          <w:rFonts w:ascii="Calibri" w:hAnsi="Calibri" w:cs="Arial"/>
          <w:sz w:val="22"/>
          <w:szCs w:val="22"/>
        </w:rPr>
        <w:t>distinguish</w:t>
      </w:r>
      <w:r w:rsidR="00212642" w:rsidRPr="00854237">
        <w:rPr>
          <w:rFonts w:ascii="Calibri" w:hAnsi="Calibri" w:cs="Arial"/>
          <w:sz w:val="22"/>
          <w:szCs w:val="22"/>
        </w:rPr>
        <w:t xml:space="preserve"> </w:t>
      </w:r>
      <w:r w:rsidR="002156D0" w:rsidRPr="00854237">
        <w:rPr>
          <w:rFonts w:ascii="Calibri" w:hAnsi="Calibri" w:cs="Arial"/>
          <w:sz w:val="22"/>
          <w:szCs w:val="22"/>
        </w:rPr>
        <w:t xml:space="preserve">new </w:t>
      </w:r>
      <w:r w:rsidR="00212642" w:rsidRPr="00854237">
        <w:rPr>
          <w:rFonts w:ascii="Calibri" w:hAnsi="Calibri" w:cs="Arial"/>
          <w:sz w:val="22"/>
          <w:szCs w:val="22"/>
        </w:rPr>
        <w:t>information from</w:t>
      </w:r>
      <w:r w:rsidR="002156D0" w:rsidRPr="00854237">
        <w:rPr>
          <w:rFonts w:ascii="Calibri" w:hAnsi="Calibri" w:cs="Arial"/>
          <w:sz w:val="22"/>
          <w:szCs w:val="22"/>
        </w:rPr>
        <w:t xml:space="preserve"> what has already been approved.</w:t>
      </w:r>
      <w:r w:rsidR="00D73B0A">
        <w:rPr>
          <w:rFonts w:ascii="Calibri" w:hAnsi="Calibri" w:cs="Arial"/>
          <w:sz w:val="22"/>
          <w:szCs w:val="22"/>
        </w:rPr>
        <w:t xml:space="preserve">  </w:t>
      </w:r>
    </w:p>
    <w:p w:rsidR="00AC57C8" w:rsidRPr="00854237" w:rsidRDefault="00AC57C8" w:rsidP="00922E43">
      <w:pPr>
        <w:rPr>
          <w:rFonts w:ascii="Calibri" w:hAnsi="Calibri" w:cs="Arial"/>
          <w:sz w:val="22"/>
          <w:szCs w:val="22"/>
        </w:rPr>
      </w:pPr>
    </w:p>
    <w:p w:rsidR="003F3D16" w:rsidRPr="00854237" w:rsidRDefault="002603AE" w:rsidP="00922E43">
      <w:pPr>
        <w:rPr>
          <w:rFonts w:ascii="Calibri" w:hAnsi="Calibri" w:cs="Arial"/>
          <w:sz w:val="22"/>
          <w:szCs w:val="22"/>
        </w:rPr>
      </w:pPr>
      <w:r w:rsidRPr="00854237">
        <w:rPr>
          <w:rFonts w:ascii="Calibri" w:hAnsi="Calibri" w:cs="Arial"/>
          <w:sz w:val="22"/>
          <w:szCs w:val="22"/>
        </w:rPr>
        <w:t xml:space="preserve">Review the entire application </w:t>
      </w:r>
      <w:r w:rsidR="00790F8F" w:rsidRPr="00854237">
        <w:rPr>
          <w:rFonts w:ascii="Calibri" w:hAnsi="Calibri" w:cs="Arial"/>
          <w:sz w:val="22"/>
          <w:szCs w:val="22"/>
        </w:rPr>
        <w:t>to be sure that all sections and study documentation</w:t>
      </w:r>
      <w:r w:rsidR="00EB2810" w:rsidRPr="00854237">
        <w:rPr>
          <w:rFonts w:ascii="Calibri" w:hAnsi="Calibri" w:cs="Arial"/>
          <w:sz w:val="22"/>
          <w:szCs w:val="22"/>
        </w:rPr>
        <w:t xml:space="preserve"> (</w:t>
      </w:r>
      <w:r w:rsidR="002156D0" w:rsidRPr="00854237">
        <w:rPr>
          <w:rFonts w:ascii="Calibri" w:hAnsi="Calibri" w:cs="Arial"/>
          <w:sz w:val="22"/>
          <w:szCs w:val="22"/>
        </w:rPr>
        <w:t>including the research methodology</w:t>
      </w:r>
      <w:r w:rsidR="00EB2810" w:rsidRPr="00854237">
        <w:rPr>
          <w:rFonts w:ascii="Calibri" w:hAnsi="Calibri" w:cs="Arial"/>
          <w:sz w:val="22"/>
          <w:szCs w:val="22"/>
        </w:rPr>
        <w:t>)</w:t>
      </w:r>
      <w:r w:rsidR="002156D0" w:rsidRPr="00854237">
        <w:rPr>
          <w:rFonts w:ascii="Calibri" w:hAnsi="Calibri" w:cs="Arial"/>
          <w:sz w:val="22"/>
          <w:szCs w:val="22"/>
        </w:rPr>
        <w:t xml:space="preserve"> are revised </w:t>
      </w:r>
      <w:r w:rsidR="00B0373E" w:rsidRPr="00854237">
        <w:rPr>
          <w:rFonts w:ascii="Calibri" w:hAnsi="Calibri" w:cs="Arial"/>
          <w:sz w:val="22"/>
          <w:szCs w:val="22"/>
        </w:rPr>
        <w:t xml:space="preserve">to reflect necessary modifications.  Failure to </w:t>
      </w:r>
      <w:r w:rsidR="00883B86" w:rsidRPr="00854237">
        <w:rPr>
          <w:rFonts w:ascii="Calibri" w:hAnsi="Calibri" w:cs="Arial"/>
          <w:sz w:val="22"/>
          <w:szCs w:val="22"/>
        </w:rPr>
        <w:t>assure consistency across materials can delay review.</w:t>
      </w:r>
    </w:p>
    <w:p w:rsidR="009E7D19" w:rsidRPr="004E222E" w:rsidRDefault="009E7D19" w:rsidP="00922E43">
      <w:pPr>
        <w:rPr>
          <w:rFonts w:ascii="Calibri" w:hAnsi="Calibri" w:cs="Arial"/>
        </w:rPr>
      </w:pPr>
    </w:p>
    <w:p w:rsidR="009E7D19" w:rsidRPr="00BB5780" w:rsidRDefault="009E7D19" w:rsidP="00922E43">
      <w:pPr>
        <w:rPr>
          <w:rFonts w:ascii="Calibri" w:hAnsi="Calibri" w:cs="Arial"/>
          <w:b/>
        </w:rPr>
      </w:pPr>
      <w:r w:rsidRPr="00BB5780">
        <w:rPr>
          <w:rFonts w:ascii="Calibri" w:hAnsi="Calibri" w:cs="Arial"/>
          <w:b/>
        </w:rPr>
        <w:t>Document Management</w:t>
      </w:r>
    </w:p>
    <w:p w:rsidR="009E7D19" w:rsidRPr="004E222E" w:rsidRDefault="009E7D19" w:rsidP="00922E43">
      <w:pPr>
        <w:rPr>
          <w:rFonts w:ascii="Calibri" w:hAnsi="Calibri" w:cs="Arial"/>
        </w:rPr>
      </w:pPr>
    </w:p>
    <w:p w:rsidR="009E7D19" w:rsidRPr="00854237" w:rsidRDefault="00DE33FA" w:rsidP="00922E43">
      <w:pPr>
        <w:rPr>
          <w:rFonts w:ascii="Calibri" w:hAnsi="Calibri" w:cs="Arial"/>
          <w:sz w:val="22"/>
          <w:szCs w:val="22"/>
        </w:rPr>
      </w:pPr>
      <w:r w:rsidRPr="00854237">
        <w:rPr>
          <w:rFonts w:ascii="Calibri" w:hAnsi="Calibri" w:cs="Arial"/>
          <w:sz w:val="22"/>
          <w:szCs w:val="22"/>
        </w:rPr>
        <w:t xml:space="preserve">Use a consistent document naming convention that includes descriptive details in the title.  </w:t>
      </w:r>
      <w:r w:rsidR="00792123" w:rsidRPr="00854237">
        <w:rPr>
          <w:rFonts w:ascii="Calibri" w:hAnsi="Calibri" w:cs="Arial"/>
          <w:sz w:val="22"/>
          <w:szCs w:val="22"/>
        </w:rPr>
        <w:t>Re</w:t>
      </w:r>
      <w:r w:rsidRPr="00854237">
        <w:rPr>
          <w:rFonts w:ascii="Calibri" w:hAnsi="Calibri" w:cs="Arial"/>
          <w:sz w:val="22"/>
          <w:szCs w:val="22"/>
        </w:rPr>
        <w:t xml:space="preserve">ference the subject population, the purpose of the document, and the date it was created.  See the following page for sample document file names.  </w:t>
      </w:r>
      <w:r w:rsidR="0059130C" w:rsidRPr="00854237">
        <w:rPr>
          <w:rFonts w:ascii="Calibri" w:hAnsi="Calibri" w:cs="Arial"/>
          <w:sz w:val="22"/>
          <w:szCs w:val="22"/>
        </w:rPr>
        <w:t>Click “Add” to upload new documents</w:t>
      </w:r>
      <w:r w:rsidR="006012AA" w:rsidRPr="00854237">
        <w:rPr>
          <w:rFonts w:ascii="Calibri" w:hAnsi="Calibri" w:cs="Arial"/>
          <w:sz w:val="22"/>
          <w:szCs w:val="22"/>
        </w:rPr>
        <w:t xml:space="preserve"> in the workspace</w:t>
      </w:r>
      <w:r w:rsidR="0059130C" w:rsidRPr="00854237">
        <w:rPr>
          <w:rFonts w:ascii="Calibri" w:hAnsi="Calibri" w:cs="Arial"/>
          <w:sz w:val="22"/>
          <w:szCs w:val="22"/>
        </w:rPr>
        <w:t>.</w:t>
      </w:r>
    </w:p>
    <w:p w:rsidR="00790F8F" w:rsidRPr="00854237" w:rsidRDefault="00790F8F" w:rsidP="00922E43">
      <w:pPr>
        <w:rPr>
          <w:rFonts w:ascii="Calibri" w:hAnsi="Calibri" w:cs="Arial"/>
          <w:sz w:val="22"/>
          <w:szCs w:val="22"/>
        </w:rPr>
      </w:pPr>
    </w:p>
    <w:p w:rsidR="00C943F3" w:rsidRPr="00854237" w:rsidRDefault="002156D0" w:rsidP="00922E43">
      <w:pPr>
        <w:rPr>
          <w:rFonts w:ascii="Calibri" w:hAnsi="Calibri" w:cs="Arial"/>
          <w:sz w:val="22"/>
          <w:szCs w:val="22"/>
        </w:rPr>
      </w:pPr>
      <w:r w:rsidRPr="00854237">
        <w:rPr>
          <w:rFonts w:ascii="Calibri" w:hAnsi="Calibri" w:cs="Arial"/>
          <w:sz w:val="22"/>
          <w:szCs w:val="22"/>
        </w:rPr>
        <w:t xml:space="preserve">In </w:t>
      </w:r>
      <w:r w:rsidR="00790F8F" w:rsidRPr="00854237">
        <w:rPr>
          <w:rFonts w:ascii="Calibri" w:hAnsi="Calibri" w:cs="Arial"/>
          <w:sz w:val="22"/>
          <w:szCs w:val="22"/>
        </w:rPr>
        <w:t xml:space="preserve">addition to uploading </w:t>
      </w:r>
      <w:r w:rsidR="00C943F3" w:rsidRPr="00854237">
        <w:rPr>
          <w:rFonts w:ascii="Calibri" w:hAnsi="Calibri" w:cs="Arial"/>
          <w:sz w:val="22"/>
          <w:szCs w:val="22"/>
        </w:rPr>
        <w:t>revised documents</w:t>
      </w:r>
      <w:r w:rsidR="00BB5780" w:rsidRPr="00854237">
        <w:rPr>
          <w:rFonts w:ascii="Calibri" w:hAnsi="Calibri" w:cs="Arial"/>
          <w:sz w:val="22"/>
          <w:szCs w:val="22"/>
        </w:rPr>
        <w:t xml:space="preserve"> into the </w:t>
      </w:r>
      <w:proofErr w:type="spellStart"/>
      <w:r w:rsidR="006012AA" w:rsidRPr="00854237">
        <w:rPr>
          <w:rFonts w:ascii="Calibri" w:hAnsi="Calibri" w:cs="Arial"/>
          <w:sz w:val="22"/>
          <w:szCs w:val="22"/>
        </w:rPr>
        <w:t>eResearch</w:t>
      </w:r>
      <w:proofErr w:type="spellEnd"/>
      <w:r w:rsidR="006012AA" w:rsidRPr="00854237">
        <w:rPr>
          <w:rFonts w:ascii="Calibri" w:hAnsi="Calibri" w:cs="Arial"/>
          <w:sz w:val="22"/>
          <w:szCs w:val="22"/>
        </w:rPr>
        <w:t xml:space="preserve"> </w:t>
      </w:r>
      <w:r w:rsidR="00BB5780" w:rsidRPr="00854237">
        <w:rPr>
          <w:rFonts w:ascii="Calibri" w:hAnsi="Calibri" w:cs="Arial"/>
          <w:sz w:val="22"/>
          <w:szCs w:val="22"/>
        </w:rPr>
        <w:t>application</w:t>
      </w:r>
      <w:r w:rsidR="00C943F3" w:rsidRPr="00854237">
        <w:rPr>
          <w:rFonts w:ascii="Calibri" w:hAnsi="Calibri" w:cs="Arial"/>
          <w:sz w:val="22"/>
          <w:szCs w:val="22"/>
        </w:rPr>
        <w:t xml:space="preserve">, </w:t>
      </w:r>
      <w:r w:rsidR="0072075B">
        <w:rPr>
          <w:rFonts w:ascii="Calibri" w:hAnsi="Calibri" w:cs="Arial"/>
          <w:sz w:val="22"/>
          <w:szCs w:val="22"/>
        </w:rPr>
        <w:t xml:space="preserve">we recommend </w:t>
      </w:r>
      <w:r w:rsidR="00790F8F" w:rsidRPr="00854237">
        <w:rPr>
          <w:rFonts w:ascii="Calibri" w:hAnsi="Calibri" w:cs="Arial"/>
          <w:sz w:val="22"/>
          <w:szCs w:val="22"/>
        </w:rPr>
        <w:t>upload</w:t>
      </w:r>
      <w:r w:rsidR="0072075B">
        <w:rPr>
          <w:rFonts w:ascii="Calibri" w:hAnsi="Calibri" w:cs="Arial"/>
          <w:sz w:val="22"/>
          <w:szCs w:val="22"/>
        </w:rPr>
        <w:t>ing</w:t>
      </w:r>
      <w:r w:rsidR="00790F8F" w:rsidRPr="00854237">
        <w:rPr>
          <w:rFonts w:ascii="Calibri" w:hAnsi="Calibri" w:cs="Arial"/>
          <w:sz w:val="22"/>
          <w:szCs w:val="22"/>
        </w:rPr>
        <w:t xml:space="preserve"> a </w:t>
      </w:r>
      <w:r w:rsidR="00EB2810" w:rsidRPr="00854237">
        <w:rPr>
          <w:rFonts w:ascii="Calibri" w:hAnsi="Calibri" w:cs="Arial"/>
          <w:sz w:val="22"/>
          <w:szCs w:val="22"/>
        </w:rPr>
        <w:t>duplicate</w:t>
      </w:r>
      <w:r w:rsidR="00790F8F" w:rsidRPr="00854237">
        <w:rPr>
          <w:rFonts w:ascii="Calibri" w:hAnsi="Calibri" w:cs="Arial"/>
          <w:sz w:val="22"/>
          <w:szCs w:val="22"/>
        </w:rPr>
        <w:t xml:space="preserve"> copy of </w:t>
      </w:r>
      <w:r w:rsidRPr="00854237">
        <w:rPr>
          <w:rFonts w:ascii="Calibri" w:hAnsi="Calibri" w:cs="Arial"/>
          <w:sz w:val="22"/>
          <w:szCs w:val="22"/>
        </w:rPr>
        <w:t xml:space="preserve">revised documents </w:t>
      </w:r>
      <w:r w:rsidR="00790F8F" w:rsidRPr="00854237">
        <w:rPr>
          <w:rFonts w:ascii="Calibri" w:hAnsi="Calibri" w:cs="Arial"/>
          <w:sz w:val="22"/>
          <w:szCs w:val="22"/>
        </w:rPr>
        <w:t xml:space="preserve">with track changes turned </w:t>
      </w:r>
      <w:r w:rsidR="006012AA" w:rsidRPr="00854237">
        <w:rPr>
          <w:rFonts w:ascii="Calibri" w:hAnsi="Calibri" w:cs="Arial"/>
          <w:sz w:val="22"/>
          <w:szCs w:val="22"/>
        </w:rPr>
        <w:t>‘</w:t>
      </w:r>
      <w:r w:rsidRPr="00854237">
        <w:rPr>
          <w:rFonts w:ascii="Calibri" w:hAnsi="Calibri" w:cs="Arial"/>
          <w:sz w:val="22"/>
          <w:szCs w:val="22"/>
        </w:rPr>
        <w:t>on</w:t>
      </w:r>
      <w:r w:rsidR="006012AA" w:rsidRPr="00854237">
        <w:rPr>
          <w:rFonts w:ascii="Calibri" w:hAnsi="Calibri" w:cs="Arial"/>
          <w:sz w:val="22"/>
          <w:szCs w:val="22"/>
        </w:rPr>
        <w:t>’</w:t>
      </w:r>
      <w:r w:rsidRPr="00854237">
        <w:rPr>
          <w:rFonts w:ascii="Calibri" w:hAnsi="Calibri" w:cs="Arial"/>
          <w:sz w:val="22"/>
          <w:szCs w:val="22"/>
        </w:rPr>
        <w:t xml:space="preserve"> </w:t>
      </w:r>
      <w:r w:rsidR="0005750B" w:rsidRPr="00854237">
        <w:rPr>
          <w:rFonts w:ascii="Calibri" w:hAnsi="Calibri" w:cs="Arial"/>
          <w:sz w:val="22"/>
          <w:szCs w:val="22"/>
        </w:rPr>
        <w:t xml:space="preserve">(or </w:t>
      </w:r>
      <w:r w:rsidR="00BB5780" w:rsidRPr="00854237">
        <w:rPr>
          <w:rFonts w:ascii="Calibri" w:hAnsi="Calibri" w:cs="Arial"/>
          <w:sz w:val="22"/>
          <w:szCs w:val="22"/>
        </w:rPr>
        <w:t>changes</w:t>
      </w:r>
      <w:r w:rsidR="0005750B" w:rsidRPr="00854237">
        <w:rPr>
          <w:rFonts w:ascii="Calibri" w:hAnsi="Calibri" w:cs="Arial"/>
          <w:sz w:val="22"/>
          <w:szCs w:val="22"/>
        </w:rPr>
        <w:t xml:space="preserve"> highlighted) </w:t>
      </w:r>
      <w:r w:rsidRPr="00854237">
        <w:rPr>
          <w:rFonts w:ascii="Calibri" w:hAnsi="Calibri" w:cs="Arial"/>
          <w:sz w:val="22"/>
          <w:szCs w:val="22"/>
        </w:rPr>
        <w:t xml:space="preserve">into </w:t>
      </w:r>
      <w:r w:rsidR="00C943F3" w:rsidRPr="00854237">
        <w:rPr>
          <w:rFonts w:ascii="Calibri" w:hAnsi="Calibri" w:cs="Arial"/>
          <w:sz w:val="22"/>
          <w:szCs w:val="22"/>
        </w:rPr>
        <w:t>Section 44</w:t>
      </w:r>
      <w:r w:rsidR="00790F8F" w:rsidRPr="00854237">
        <w:rPr>
          <w:rFonts w:ascii="Calibri" w:hAnsi="Calibri" w:cs="Arial"/>
          <w:sz w:val="22"/>
          <w:szCs w:val="22"/>
        </w:rPr>
        <w:t xml:space="preserve"> (Other Supporting Documents)</w:t>
      </w:r>
      <w:r w:rsidRPr="00854237">
        <w:rPr>
          <w:rFonts w:ascii="Calibri" w:hAnsi="Calibri" w:cs="Arial"/>
          <w:sz w:val="22"/>
          <w:szCs w:val="22"/>
        </w:rPr>
        <w:t xml:space="preserve"> to assist IRB reviewers</w:t>
      </w:r>
      <w:r w:rsidR="00EB2810" w:rsidRPr="00854237">
        <w:rPr>
          <w:rFonts w:ascii="Calibri" w:hAnsi="Calibri" w:cs="Arial"/>
          <w:sz w:val="22"/>
          <w:szCs w:val="22"/>
        </w:rPr>
        <w:t xml:space="preserve"> in easily identifying changes</w:t>
      </w:r>
      <w:r w:rsidRPr="00854237">
        <w:rPr>
          <w:rFonts w:ascii="Calibri" w:hAnsi="Calibri" w:cs="Arial"/>
          <w:sz w:val="22"/>
          <w:szCs w:val="22"/>
        </w:rPr>
        <w:t>.</w:t>
      </w:r>
      <w:r w:rsidR="00C943F3" w:rsidRPr="00854237">
        <w:rPr>
          <w:rFonts w:ascii="Calibri" w:hAnsi="Calibri" w:cs="Arial"/>
          <w:sz w:val="22"/>
          <w:szCs w:val="22"/>
        </w:rPr>
        <w:t xml:space="preserve">  </w:t>
      </w:r>
      <w:r w:rsidR="0086373D">
        <w:rPr>
          <w:rFonts w:ascii="Calibri" w:hAnsi="Calibri" w:cs="Arial"/>
          <w:sz w:val="22"/>
          <w:szCs w:val="22"/>
        </w:rPr>
        <w:t>This is strongly recommended for studies reviewed by the full board.</w:t>
      </w:r>
    </w:p>
    <w:p w:rsidR="00C943F3" w:rsidRPr="00854237" w:rsidRDefault="00C943F3" w:rsidP="00922E43">
      <w:pPr>
        <w:rPr>
          <w:rFonts w:ascii="Calibri" w:hAnsi="Calibri" w:cs="Arial"/>
          <w:sz w:val="22"/>
          <w:szCs w:val="22"/>
        </w:rPr>
      </w:pPr>
    </w:p>
    <w:p w:rsidR="00DE33FA" w:rsidRPr="00854237" w:rsidRDefault="00DE33FA" w:rsidP="00922E43">
      <w:pPr>
        <w:rPr>
          <w:rFonts w:ascii="Calibri" w:hAnsi="Calibri" w:cs="Arial"/>
          <w:sz w:val="22"/>
          <w:szCs w:val="22"/>
        </w:rPr>
      </w:pPr>
      <w:r w:rsidRPr="00854237">
        <w:rPr>
          <w:rFonts w:ascii="Calibri" w:hAnsi="Calibri" w:cs="Arial"/>
          <w:sz w:val="22"/>
          <w:szCs w:val="22"/>
        </w:rPr>
        <w:t xml:space="preserve">If </w:t>
      </w:r>
      <w:r w:rsidR="0059130C" w:rsidRPr="00854237">
        <w:rPr>
          <w:rFonts w:ascii="Calibri" w:hAnsi="Calibri" w:cs="Arial"/>
          <w:sz w:val="22"/>
          <w:szCs w:val="22"/>
        </w:rPr>
        <w:t xml:space="preserve">conducting your research </w:t>
      </w:r>
      <w:r w:rsidRPr="00854237">
        <w:rPr>
          <w:rFonts w:ascii="Calibri" w:hAnsi="Calibri" w:cs="Arial"/>
          <w:sz w:val="22"/>
          <w:szCs w:val="22"/>
        </w:rPr>
        <w:t>in a language other than English, provide both English and translated version</w:t>
      </w:r>
      <w:r w:rsidR="001D3343" w:rsidRPr="00854237">
        <w:rPr>
          <w:rFonts w:ascii="Calibri" w:hAnsi="Calibri" w:cs="Arial"/>
          <w:sz w:val="22"/>
          <w:szCs w:val="22"/>
        </w:rPr>
        <w:t>s</w:t>
      </w:r>
      <w:r w:rsidRPr="00854237">
        <w:rPr>
          <w:rFonts w:ascii="Calibri" w:hAnsi="Calibri" w:cs="Arial"/>
          <w:sz w:val="22"/>
          <w:szCs w:val="22"/>
        </w:rPr>
        <w:t>.</w:t>
      </w:r>
    </w:p>
    <w:p w:rsidR="00DE33FA" w:rsidRPr="00854237" w:rsidRDefault="00DE33FA" w:rsidP="00922E43">
      <w:pPr>
        <w:rPr>
          <w:rFonts w:ascii="Calibri" w:hAnsi="Calibri" w:cs="Arial"/>
          <w:sz w:val="22"/>
          <w:szCs w:val="22"/>
        </w:rPr>
      </w:pPr>
    </w:p>
    <w:p w:rsidR="00DE33FA" w:rsidRPr="00854237" w:rsidRDefault="00DE33FA" w:rsidP="00922E43">
      <w:pPr>
        <w:rPr>
          <w:rFonts w:ascii="Calibri" w:hAnsi="Calibri" w:cs="Arial"/>
          <w:sz w:val="22"/>
          <w:szCs w:val="22"/>
        </w:rPr>
      </w:pPr>
      <w:r w:rsidRPr="00854237">
        <w:rPr>
          <w:rFonts w:ascii="Calibri" w:hAnsi="Calibri" w:cs="Arial"/>
          <w:sz w:val="22"/>
          <w:szCs w:val="22"/>
        </w:rPr>
        <w:t>When uploading a new or revised informed consent or recruitment document, use a blank merge field footer</w:t>
      </w:r>
      <w:r w:rsidR="006012AA" w:rsidRPr="00854237">
        <w:rPr>
          <w:rFonts w:ascii="Calibri" w:hAnsi="Calibri" w:cs="Arial"/>
          <w:sz w:val="22"/>
          <w:szCs w:val="22"/>
        </w:rPr>
        <w:t xml:space="preserve"> found </w:t>
      </w:r>
      <w:r w:rsidR="004247AE" w:rsidRPr="00854237">
        <w:rPr>
          <w:rFonts w:ascii="Calibri" w:hAnsi="Calibri" w:cs="Arial"/>
          <w:sz w:val="22"/>
          <w:szCs w:val="22"/>
        </w:rPr>
        <w:t xml:space="preserve">in Section 10-1 of the </w:t>
      </w:r>
      <w:proofErr w:type="spellStart"/>
      <w:r w:rsidR="004247AE" w:rsidRPr="00854237">
        <w:rPr>
          <w:rFonts w:ascii="Calibri" w:hAnsi="Calibri" w:cs="Arial"/>
          <w:sz w:val="22"/>
          <w:szCs w:val="22"/>
        </w:rPr>
        <w:t>eResearch</w:t>
      </w:r>
      <w:proofErr w:type="spellEnd"/>
      <w:r w:rsidR="004247AE" w:rsidRPr="00854237">
        <w:rPr>
          <w:rFonts w:ascii="Calibri" w:hAnsi="Calibri" w:cs="Arial"/>
          <w:sz w:val="22"/>
          <w:szCs w:val="22"/>
        </w:rPr>
        <w:t xml:space="preserve"> application</w:t>
      </w:r>
      <w:r w:rsidRPr="00854237">
        <w:rPr>
          <w:rFonts w:ascii="Calibri" w:hAnsi="Calibri" w:cs="Arial"/>
          <w:sz w:val="22"/>
          <w:szCs w:val="22"/>
        </w:rPr>
        <w:t>.</w:t>
      </w:r>
    </w:p>
    <w:p w:rsidR="00DE33FA" w:rsidRPr="00D73B0A" w:rsidRDefault="0059130C" w:rsidP="00922E43">
      <w:pPr>
        <w:rPr>
          <w:rFonts w:ascii="Calibri" w:hAnsi="Calibri" w:cs="Arial"/>
          <w:b/>
          <w:sz w:val="22"/>
          <w:szCs w:val="22"/>
        </w:rPr>
      </w:pPr>
      <w:r w:rsidRPr="00854237">
        <w:rPr>
          <w:rFonts w:ascii="Calibri" w:hAnsi="Calibri" w:cs="Arial"/>
          <w:b/>
          <w:sz w:val="22"/>
          <w:szCs w:val="22"/>
        </w:rPr>
        <w:lastRenderedPageBreak/>
        <w:t xml:space="preserve">DO NOT </w:t>
      </w:r>
      <w:r w:rsidR="00DE33FA" w:rsidRPr="00854237">
        <w:rPr>
          <w:rFonts w:ascii="Calibri" w:hAnsi="Calibri" w:cs="Arial"/>
          <w:b/>
          <w:sz w:val="22"/>
          <w:szCs w:val="22"/>
        </w:rPr>
        <w:t>DELETE PREVIOUSLY APPROVED DOCUMENTS</w:t>
      </w:r>
      <w:r w:rsidR="00EB2810" w:rsidRPr="00854237">
        <w:rPr>
          <w:rFonts w:ascii="Calibri" w:hAnsi="Calibri" w:cs="Arial"/>
          <w:b/>
          <w:sz w:val="22"/>
          <w:szCs w:val="22"/>
        </w:rPr>
        <w:t>!</w:t>
      </w:r>
    </w:p>
    <w:p w:rsidR="009E7D19" w:rsidRPr="004E222E" w:rsidRDefault="009E7D19" w:rsidP="00922E43">
      <w:pPr>
        <w:rPr>
          <w:rFonts w:ascii="Calibri" w:hAnsi="Calibri" w:cs="Arial"/>
        </w:rPr>
      </w:pPr>
    </w:p>
    <w:p w:rsidR="004E222E" w:rsidRPr="004E222E" w:rsidRDefault="004E222E" w:rsidP="004E222E">
      <w:pPr>
        <w:pStyle w:val="NoSpacing"/>
        <w:ind w:left="720"/>
        <w:jc w:val="center"/>
        <w:rPr>
          <w:b/>
          <w:sz w:val="24"/>
          <w:szCs w:val="24"/>
        </w:rPr>
      </w:pPr>
      <w:r w:rsidRPr="004E222E">
        <w:rPr>
          <w:b/>
          <w:sz w:val="24"/>
          <w:szCs w:val="24"/>
        </w:rPr>
        <w:t>File Naming Samples where Subject Groups and Documents Do Not Vary</w:t>
      </w:r>
    </w:p>
    <w:p w:rsidR="004E222E" w:rsidRPr="004E222E" w:rsidRDefault="004E222E" w:rsidP="004E222E">
      <w:pPr>
        <w:pStyle w:val="NoSpacing"/>
        <w:rPr>
          <w:sz w:val="24"/>
          <w:szCs w:val="24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670"/>
      </w:tblGrid>
      <w:tr w:rsidR="004E222E" w:rsidRPr="000F4E3A" w:rsidTr="000F4E3A">
        <w:tc>
          <w:tcPr>
            <w:tcW w:w="4788" w:type="dxa"/>
          </w:tcPr>
          <w:p w:rsidR="004E222E" w:rsidRPr="000F4E3A" w:rsidRDefault="004E222E" w:rsidP="0068350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4E3A">
              <w:rPr>
                <w:rFonts w:ascii="Calibri" w:hAnsi="Calibri"/>
                <w:b/>
                <w:sz w:val="22"/>
                <w:szCs w:val="22"/>
              </w:rPr>
              <w:t>Type of Document</w:t>
            </w:r>
          </w:p>
        </w:tc>
        <w:tc>
          <w:tcPr>
            <w:tcW w:w="5670" w:type="dxa"/>
          </w:tcPr>
          <w:p w:rsidR="004E222E" w:rsidRPr="000F4E3A" w:rsidRDefault="004E222E" w:rsidP="0068350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4E3A">
              <w:rPr>
                <w:rFonts w:ascii="Calibri" w:hAnsi="Calibri"/>
                <w:b/>
                <w:sz w:val="22"/>
                <w:szCs w:val="22"/>
              </w:rPr>
              <w:t>File Naming</w:t>
            </w:r>
          </w:p>
        </w:tc>
      </w:tr>
      <w:tr w:rsidR="004E222E" w:rsidRPr="000F4E3A" w:rsidTr="000F4E3A">
        <w:tc>
          <w:tcPr>
            <w:tcW w:w="4788" w:type="dxa"/>
          </w:tcPr>
          <w:p w:rsidR="004E222E" w:rsidRPr="000F4E3A" w:rsidRDefault="004E222E" w:rsidP="0068350A">
            <w:pPr>
              <w:rPr>
                <w:rFonts w:ascii="Calibri" w:hAnsi="Calibri"/>
                <w:sz w:val="22"/>
                <w:szCs w:val="22"/>
              </w:rPr>
            </w:pPr>
            <w:r w:rsidRPr="000F4E3A">
              <w:rPr>
                <w:rFonts w:ascii="Calibri" w:hAnsi="Calibri"/>
                <w:sz w:val="22"/>
                <w:szCs w:val="22"/>
              </w:rPr>
              <w:t>Assent for children (for all subjects; no other qualifiers)</w:t>
            </w:r>
          </w:p>
        </w:tc>
        <w:tc>
          <w:tcPr>
            <w:tcW w:w="5670" w:type="dxa"/>
          </w:tcPr>
          <w:p w:rsidR="004E222E" w:rsidRPr="000F4E3A" w:rsidRDefault="004E222E" w:rsidP="00854237">
            <w:pPr>
              <w:rPr>
                <w:rFonts w:ascii="Calibri" w:hAnsi="Calibri"/>
                <w:sz w:val="22"/>
                <w:szCs w:val="22"/>
              </w:rPr>
            </w:pPr>
            <w:r w:rsidRPr="000F4E3A">
              <w:rPr>
                <w:rFonts w:ascii="Calibri" w:hAnsi="Calibri"/>
                <w:sz w:val="22"/>
                <w:szCs w:val="22"/>
              </w:rPr>
              <w:t>Child Assent_ Amendment Feb 2010</w:t>
            </w:r>
          </w:p>
        </w:tc>
      </w:tr>
      <w:tr w:rsidR="00992ABC" w:rsidRPr="000F4E3A" w:rsidTr="000F4E3A">
        <w:tc>
          <w:tcPr>
            <w:tcW w:w="4788" w:type="dxa"/>
          </w:tcPr>
          <w:p w:rsidR="00992ABC" w:rsidRPr="000F4E3A" w:rsidRDefault="00992ABC" w:rsidP="0068350A">
            <w:pPr>
              <w:rPr>
                <w:rFonts w:ascii="Calibri" w:hAnsi="Calibri"/>
                <w:sz w:val="22"/>
                <w:szCs w:val="22"/>
              </w:rPr>
            </w:pPr>
            <w:r w:rsidRPr="000F4E3A">
              <w:rPr>
                <w:rFonts w:ascii="Calibri" w:hAnsi="Calibri"/>
                <w:sz w:val="22"/>
                <w:szCs w:val="22"/>
              </w:rPr>
              <w:t>Parental permission (for all subjects; no other qualifiers)</w:t>
            </w:r>
          </w:p>
        </w:tc>
        <w:tc>
          <w:tcPr>
            <w:tcW w:w="5670" w:type="dxa"/>
          </w:tcPr>
          <w:p w:rsidR="00992ABC" w:rsidRPr="000F4E3A" w:rsidRDefault="00992ABC" w:rsidP="00854237">
            <w:pPr>
              <w:rPr>
                <w:rFonts w:ascii="Calibri" w:hAnsi="Calibri"/>
                <w:sz w:val="22"/>
                <w:szCs w:val="22"/>
              </w:rPr>
            </w:pPr>
            <w:r w:rsidRPr="000F4E3A">
              <w:rPr>
                <w:rFonts w:ascii="Calibri" w:hAnsi="Calibri"/>
                <w:sz w:val="22"/>
                <w:szCs w:val="22"/>
              </w:rPr>
              <w:t xml:space="preserve">Parent </w:t>
            </w:r>
            <w:proofErr w:type="spellStart"/>
            <w:r w:rsidRPr="000F4E3A">
              <w:rPr>
                <w:rFonts w:ascii="Calibri" w:hAnsi="Calibri"/>
                <w:sz w:val="22"/>
                <w:szCs w:val="22"/>
              </w:rPr>
              <w:t>Permission_Amendment</w:t>
            </w:r>
            <w:proofErr w:type="spellEnd"/>
            <w:r w:rsidRPr="000F4E3A">
              <w:rPr>
                <w:rFonts w:ascii="Calibri" w:hAnsi="Calibri"/>
                <w:sz w:val="22"/>
                <w:szCs w:val="22"/>
              </w:rPr>
              <w:t xml:space="preserve"> Feb 2010</w:t>
            </w:r>
          </w:p>
        </w:tc>
      </w:tr>
      <w:tr w:rsidR="004E222E" w:rsidRPr="000F4E3A" w:rsidTr="000F4E3A">
        <w:tc>
          <w:tcPr>
            <w:tcW w:w="4788" w:type="dxa"/>
          </w:tcPr>
          <w:p w:rsidR="004E222E" w:rsidRPr="000F4E3A" w:rsidRDefault="004E222E" w:rsidP="0068350A">
            <w:pPr>
              <w:rPr>
                <w:rFonts w:ascii="Calibri" w:hAnsi="Calibri"/>
                <w:sz w:val="22"/>
                <w:szCs w:val="22"/>
              </w:rPr>
            </w:pPr>
            <w:r w:rsidRPr="000F4E3A">
              <w:rPr>
                <w:rFonts w:ascii="Calibri" w:hAnsi="Calibri"/>
                <w:sz w:val="22"/>
                <w:szCs w:val="22"/>
              </w:rPr>
              <w:t>Debriefing  for adults (for all subjects; no other qualifiers)</w:t>
            </w:r>
          </w:p>
        </w:tc>
        <w:tc>
          <w:tcPr>
            <w:tcW w:w="5670" w:type="dxa"/>
          </w:tcPr>
          <w:p w:rsidR="004E222E" w:rsidRPr="000F4E3A" w:rsidRDefault="004E222E" w:rsidP="0085423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F4E3A">
              <w:rPr>
                <w:rFonts w:ascii="Calibri" w:hAnsi="Calibri"/>
                <w:sz w:val="22"/>
                <w:szCs w:val="22"/>
              </w:rPr>
              <w:t>Debriefing_Amendment</w:t>
            </w:r>
            <w:proofErr w:type="spellEnd"/>
            <w:r w:rsidRPr="000F4E3A">
              <w:rPr>
                <w:rFonts w:ascii="Calibri" w:hAnsi="Calibri"/>
                <w:sz w:val="22"/>
                <w:szCs w:val="22"/>
              </w:rPr>
              <w:t xml:space="preserve"> Feb 2010</w:t>
            </w:r>
          </w:p>
        </w:tc>
      </w:tr>
      <w:tr w:rsidR="004E222E" w:rsidRPr="000F4E3A" w:rsidTr="000F4E3A">
        <w:tc>
          <w:tcPr>
            <w:tcW w:w="4788" w:type="dxa"/>
          </w:tcPr>
          <w:p w:rsidR="004E222E" w:rsidRPr="000F4E3A" w:rsidRDefault="004E222E" w:rsidP="0068350A">
            <w:pPr>
              <w:rPr>
                <w:rFonts w:ascii="Calibri" w:hAnsi="Calibri"/>
                <w:sz w:val="22"/>
                <w:szCs w:val="22"/>
              </w:rPr>
            </w:pPr>
            <w:r w:rsidRPr="000F4E3A">
              <w:rPr>
                <w:rFonts w:ascii="Calibri" w:hAnsi="Calibri"/>
                <w:sz w:val="22"/>
                <w:szCs w:val="22"/>
              </w:rPr>
              <w:t>Recruitment email  (for all subjects; no other qualifiers)</w:t>
            </w:r>
          </w:p>
        </w:tc>
        <w:tc>
          <w:tcPr>
            <w:tcW w:w="5670" w:type="dxa"/>
          </w:tcPr>
          <w:p w:rsidR="004E222E" w:rsidRPr="000F4E3A" w:rsidRDefault="004E222E" w:rsidP="0085423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F4E3A">
              <w:rPr>
                <w:rFonts w:ascii="Calibri" w:hAnsi="Calibri"/>
                <w:sz w:val="22"/>
                <w:szCs w:val="22"/>
              </w:rPr>
              <w:t>Email_Amendment</w:t>
            </w:r>
            <w:proofErr w:type="spellEnd"/>
            <w:r w:rsidRPr="000F4E3A">
              <w:rPr>
                <w:rFonts w:ascii="Calibri" w:hAnsi="Calibri"/>
                <w:sz w:val="22"/>
                <w:szCs w:val="22"/>
              </w:rPr>
              <w:t xml:space="preserve"> Feb 2010</w:t>
            </w:r>
          </w:p>
        </w:tc>
      </w:tr>
      <w:tr w:rsidR="004E222E" w:rsidRPr="000F4E3A" w:rsidTr="000F4E3A">
        <w:tc>
          <w:tcPr>
            <w:tcW w:w="4788" w:type="dxa"/>
          </w:tcPr>
          <w:p w:rsidR="004E222E" w:rsidRPr="000F4E3A" w:rsidRDefault="004E222E" w:rsidP="0068350A">
            <w:pPr>
              <w:rPr>
                <w:rFonts w:ascii="Calibri" w:hAnsi="Calibri"/>
                <w:sz w:val="22"/>
                <w:szCs w:val="22"/>
              </w:rPr>
            </w:pPr>
            <w:r w:rsidRPr="000F4E3A">
              <w:rPr>
                <w:rFonts w:ascii="Calibri" w:hAnsi="Calibri"/>
                <w:sz w:val="22"/>
                <w:szCs w:val="22"/>
              </w:rPr>
              <w:t>An oral consent script for phase 2 (for all subjects; no other qualifiers)</w:t>
            </w:r>
          </w:p>
        </w:tc>
        <w:tc>
          <w:tcPr>
            <w:tcW w:w="5670" w:type="dxa"/>
          </w:tcPr>
          <w:p w:rsidR="004E222E" w:rsidRPr="000F4E3A" w:rsidRDefault="004E222E" w:rsidP="00854237">
            <w:pPr>
              <w:rPr>
                <w:rFonts w:ascii="Calibri" w:hAnsi="Calibri"/>
                <w:sz w:val="22"/>
                <w:szCs w:val="22"/>
              </w:rPr>
            </w:pPr>
          </w:p>
          <w:p w:rsidR="004E222E" w:rsidRPr="000F4E3A" w:rsidRDefault="004E222E" w:rsidP="00854237">
            <w:pPr>
              <w:rPr>
                <w:rFonts w:ascii="Calibri" w:hAnsi="Calibri"/>
                <w:sz w:val="22"/>
                <w:szCs w:val="22"/>
              </w:rPr>
            </w:pPr>
            <w:r w:rsidRPr="000F4E3A">
              <w:rPr>
                <w:rFonts w:ascii="Calibri" w:hAnsi="Calibri"/>
                <w:sz w:val="22"/>
                <w:szCs w:val="22"/>
              </w:rPr>
              <w:t xml:space="preserve">Oral Consent Phase </w:t>
            </w:r>
            <w:proofErr w:type="spellStart"/>
            <w:r w:rsidRPr="000F4E3A">
              <w:rPr>
                <w:rFonts w:ascii="Calibri" w:hAnsi="Calibri"/>
                <w:sz w:val="22"/>
                <w:szCs w:val="22"/>
              </w:rPr>
              <w:t>2_Amendment</w:t>
            </w:r>
            <w:proofErr w:type="spellEnd"/>
            <w:r w:rsidRPr="000F4E3A">
              <w:rPr>
                <w:rFonts w:ascii="Calibri" w:hAnsi="Calibri"/>
                <w:sz w:val="22"/>
                <w:szCs w:val="22"/>
              </w:rPr>
              <w:t xml:space="preserve"> Feb 2010</w:t>
            </w:r>
          </w:p>
        </w:tc>
      </w:tr>
    </w:tbl>
    <w:p w:rsidR="004E222E" w:rsidRPr="004E222E" w:rsidRDefault="004E222E" w:rsidP="004E222E">
      <w:pPr>
        <w:pStyle w:val="NoSpacing"/>
        <w:jc w:val="center"/>
        <w:rPr>
          <w:sz w:val="24"/>
          <w:szCs w:val="24"/>
        </w:rPr>
      </w:pPr>
    </w:p>
    <w:p w:rsidR="000F4E3A" w:rsidRDefault="000F4E3A" w:rsidP="004E222E">
      <w:pPr>
        <w:pStyle w:val="NoSpacing"/>
        <w:jc w:val="center"/>
        <w:rPr>
          <w:b/>
          <w:sz w:val="24"/>
          <w:szCs w:val="24"/>
        </w:rPr>
      </w:pPr>
    </w:p>
    <w:p w:rsidR="000F4E3A" w:rsidRDefault="000F4E3A" w:rsidP="004E222E">
      <w:pPr>
        <w:pStyle w:val="NoSpacing"/>
        <w:jc w:val="center"/>
        <w:rPr>
          <w:b/>
          <w:sz w:val="24"/>
          <w:szCs w:val="24"/>
        </w:rPr>
      </w:pPr>
    </w:p>
    <w:p w:rsidR="004E222E" w:rsidRPr="004E222E" w:rsidRDefault="004E222E" w:rsidP="004E222E">
      <w:pPr>
        <w:pStyle w:val="NoSpacing"/>
        <w:jc w:val="center"/>
        <w:rPr>
          <w:b/>
          <w:sz w:val="24"/>
          <w:szCs w:val="24"/>
        </w:rPr>
      </w:pPr>
      <w:r w:rsidRPr="004E222E">
        <w:rPr>
          <w:b/>
          <w:sz w:val="24"/>
          <w:szCs w:val="24"/>
        </w:rPr>
        <w:t>Document File Naming Samples where Study has Different Subject Groups</w:t>
      </w:r>
    </w:p>
    <w:p w:rsidR="004E222E" w:rsidRPr="004E222E" w:rsidRDefault="004E222E" w:rsidP="004E222E">
      <w:pPr>
        <w:pStyle w:val="NoSpacing"/>
        <w:jc w:val="center"/>
        <w:rPr>
          <w:sz w:val="24"/>
          <w:szCs w:val="24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670"/>
      </w:tblGrid>
      <w:tr w:rsidR="004E222E" w:rsidRPr="000F4E3A" w:rsidTr="000F4E3A">
        <w:tc>
          <w:tcPr>
            <w:tcW w:w="4788" w:type="dxa"/>
          </w:tcPr>
          <w:p w:rsidR="004E222E" w:rsidRPr="000F4E3A" w:rsidRDefault="004E222E" w:rsidP="0068350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4E3A">
              <w:rPr>
                <w:rFonts w:ascii="Calibri" w:hAnsi="Calibri"/>
                <w:b/>
                <w:sz w:val="22"/>
                <w:szCs w:val="22"/>
              </w:rPr>
              <w:t>Type of Document</w:t>
            </w:r>
          </w:p>
        </w:tc>
        <w:tc>
          <w:tcPr>
            <w:tcW w:w="5670" w:type="dxa"/>
          </w:tcPr>
          <w:p w:rsidR="004E222E" w:rsidRPr="000F4E3A" w:rsidRDefault="004E222E" w:rsidP="0068350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4E3A">
              <w:rPr>
                <w:rFonts w:ascii="Calibri" w:hAnsi="Calibri"/>
                <w:b/>
                <w:sz w:val="22"/>
                <w:szCs w:val="22"/>
              </w:rPr>
              <w:t>File Naming</w:t>
            </w:r>
          </w:p>
        </w:tc>
      </w:tr>
      <w:tr w:rsidR="004E222E" w:rsidRPr="000F4E3A" w:rsidTr="000F4E3A">
        <w:tc>
          <w:tcPr>
            <w:tcW w:w="4788" w:type="dxa"/>
          </w:tcPr>
          <w:p w:rsidR="004E222E" w:rsidRPr="000F4E3A" w:rsidRDefault="004E222E" w:rsidP="0068350A">
            <w:pPr>
              <w:rPr>
                <w:rFonts w:ascii="Calibri" w:hAnsi="Calibri"/>
                <w:sz w:val="22"/>
                <w:szCs w:val="22"/>
              </w:rPr>
            </w:pPr>
            <w:r w:rsidRPr="000F4E3A">
              <w:rPr>
                <w:rFonts w:ascii="Calibri" w:hAnsi="Calibri"/>
                <w:sz w:val="22"/>
                <w:szCs w:val="22"/>
              </w:rPr>
              <w:t>Assent for Down Syndrome (DS) children (versus children with Autism Spectrum Disorder (</w:t>
            </w:r>
            <w:proofErr w:type="spellStart"/>
            <w:r w:rsidRPr="000F4E3A">
              <w:rPr>
                <w:rFonts w:ascii="Calibri" w:hAnsi="Calibri"/>
                <w:sz w:val="22"/>
                <w:szCs w:val="22"/>
              </w:rPr>
              <w:t>ASD</w:t>
            </w:r>
            <w:proofErr w:type="spellEnd"/>
            <w:r w:rsidRPr="000F4E3A">
              <w:rPr>
                <w:rFonts w:ascii="Calibri" w:hAnsi="Calibri"/>
                <w:sz w:val="22"/>
                <w:szCs w:val="22"/>
              </w:rPr>
              <w:t>) who are also in the study)</w:t>
            </w:r>
          </w:p>
        </w:tc>
        <w:tc>
          <w:tcPr>
            <w:tcW w:w="5670" w:type="dxa"/>
          </w:tcPr>
          <w:p w:rsidR="004E222E" w:rsidRPr="000F4E3A" w:rsidRDefault="004E222E" w:rsidP="00854237">
            <w:pPr>
              <w:rPr>
                <w:rFonts w:ascii="Calibri" w:hAnsi="Calibri"/>
                <w:sz w:val="22"/>
                <w:szCs w:val="22"/>
              </w:rPr>
            </w:pPr>
            <w:r w:rsidRPr="000F4E3A">
              <w:rPr>
                <w:rFonts w:ascii="Calibri" w:hAnsi="Calibri"/>
                <w:sz w:val="22"/>
                <w:szCs w:val="22"/>
              </w:rPr>
              <w:t xml:space="preserve">Child </w:t>
            </w:r>
            <w:proofErr w:type="spellStart"/>
            <w:r w:rsidRPr="000F4E3A">
              <w:rPr>
                <w:rFonts w:ascii="Calibri" w:hAnsi="Calibri"/>
                <w:sz w:val="22"/>
                <w:szCs w:val="22"/>
              </w:rPr>
              <w:t>Assent_DS_Amendment</w:t>
            </w:r>
            <w:proofErr w:type="spellEnd"/>
            <w:r w:rsidRPr="000F4E3A">
              <w:rPr>
                <w:rFonts w:ascii="Calibri" w:hAnsi="Calibri"/>
                <w:sz w:val="22"/>
                <w:szCs w:val="22"/>
              </w:rPr>
              <w:t xml:space="preserve"> Feb 2010</w:t>
            </w:r>
          </w:p>
          <w:p w:rsidR="004E222E" w:rsidRPr="000F4E3A" w:rsidRDefault="004E222E" w:rsidP="00854237">
            <w:pPr>
              <w:rPr>
                <w:rFonts w:ascii="Calibri" w:hAnsi="Calibri"/>
                <w:sz w:val="22"/>
                <w:szCs w:val="22"/>
              </w:rPr>
            </w:pPr>
            <w:r w:rsidRPr="000F4E3A">
              <w:rPr>
                <w:rFonts w:ascii="Calibri" w:hAnsi="Calibri"/>
                <w:sz w:val="22"/>
                <w:szCs w:val="22"/>
              </w:rPr>
              <w:t xml:space="preserve">Child </w:t>
            </w:r>
            <w:proofErr w:type="spellStart"/>
            <w:r w:rsidRPr="000F4E3A">
              <w:rPr>
                <w:rFonts w:ascii="Calibri" w:hAnsi="Calibri"/>
                <w:sz w:val="22"/>
                <w:szCs w:val="22"/>
              </w:rPr>
              <w:t>Assent_ASD_Amendment</w:t>
            </w:r>
            <w:proofErr w:type="spellEnd"/>
            <w:r w:rsidRPr="000F4E3A">
              <w:rPr>
                <w:rFonts w:ascii="Calibri" w:hAnsi="Calibri"/>
                <w:sz w:val="22"/>
                <w:szCs w:val="22"/>
              </w:rPr>
              <w:t xml:space="preserve"> Feb 2010</w:t>
            </w:r>
          </w:p>
        </w:tc>
      </w:tr>
      <w:tr w:rsidR="004911C1" w:rsidRPr="000F4E3A" w:rsidTr="000F4E3A">
        <w:tc>
          <w:tcPr>
            <w:tcW w:w="4788" w:type="dxa"/>
          </w:tcPr>
          <w:p w:rsidR="004911C1" w:rsidRPr="000F4E3A" w:rsidRDefault="004911C1" w:rsidP="006835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Parental permission for DS and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ASD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children in the study</w:t>
            </w:r>
          </w:p>
        </w:tc>
        <w:tc>
          <w:tcPr>
            <w:tcW w:w="5670" w:type="dxa"/>
          </w:tcPr>
          <w:p w:rsidR="004911C1" w:rsidRDefault="004911C1" w:rsidP="008542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Parent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Permission_DS_Amendment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Feb 2010</w:t>
            </w:r>
          </w:p>
          <w:p w:rsidR="004911C1" w:rsidRPr="000F4E3A" w:rsidRDefault="004911C1" w:rsidP="008542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Parent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Permission_ASD_Amendment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Feb 2010</w:t>
            </w:r>
          </w:p>
        </w:tc>
      </w:tr>
      <w:tr w:rsidR="004E222E" w:rsidRPr="000F4E3A" w:rsidTr="000F4E3A">
        <w:tc>
          <w:tcPr>
            <w:tcW w:w="4788" w:type="dxa"/>
          </w:tcPr>
          <w:p w:rsidR="004E222E" w:rsidRPr="000F4E3A" w:rsidRDefault="004E222E" w:rsidP="0068350A">
            <w:pPr>
              <w:rPr>
                <w:rFonts w:ascii="Calibri" w:hAnsi="Calibri"/>
                <w:sz w:val="22"/>
                <w:szCs w:val="22"/>
              </w:rPr>
            </w:pPr>
            <w:r w:rsidRPr="000F4E3A">
              <w:rPr>
                <w:rFonts w:ascii="Calibri" w:hAnsi="Calibri"/>
                <w:sz w:val="22"/>
                <w:szCs w:val="22"/>
              </w:rPr>
              <w:t>Debriefing for test group A no information (versus those who receive information who are also in the study)</w:t>
            </w:r>
          </w:p>
        </w:tc>
        <w:tc>
          <w:tcPr>
            <w:tcW w:w="5670" w:type="dxa"/>
          </w:tcPr>
          <w:p w:rsidR="004E222E" w:rsidRPr="000F4E3A" w:rsidRDefault="004E222E" w:rsidP="00854237">
            <w:pPr>
              <w:rPr>
                <w:rFonts w:ascii="Calibri" w:hAnsi="Calibri"/>
                <w:sz w:val="22"/>
                <w:szCs w:val="22"/>
              </w:rPr>
            </w:pPr>
            <w:r w:rsidRPr="000F4E3A">
              <w:rPr>
                <w:rFonts w:ascii="Calibri" w:hAnsi="Calibri"/>
                <w:sz w:val="22"/>
                <w:szCs w:val="22"/>
              </w:rPr>
              <w:t xml:space="preserve">Test A NO </w:t>
            </w:r>
            <w:proofErr w:type="spellStart"/>
            <w:r w:rsidRPr="000F4E3A">
              <w:rPr>
                <w:rFonts w:ascii="Calibri" w:hAnsi="Calibri"/>
                <w:sz w:val="22"/>
                <w:szCs w:val="22"/>
              </w:rPr>
              <w:t>INFO_Debriefing_Amendment</w:t>
            </w:r>
            <w:proofErr w:type="spellEnd"/>
            <w:r w:rsidRPr="000F4E3A">
              <w:rPr>
                <w:rFonts w:ascii="Calibri" w:hAnsi="Calibri"/>
                <w:sz w:val="22"/>
                <w:szCs w:val="22"/>
              </w:rPr>
              <w:t xml:space="preserve"> Feb 2010</w:t>
            </w:r>
          </w:p>
          <w:p w:rsidR="004E222E" w:rsidRPr="000F4E3A" w:rsidRDefault="004E222E" w:rsidP="00854237">
            <w:pPr>
              <w:rPr>
                <w:rFonts w:ascii="Calibri" w:hAnsi="Calibri"/>
                <w:sz w:val="22"/>
                <w:szCs w:val="22"/>
              </w:rPr>
            </w:pPr>
            <w:r w:rsidRPr="000F4E3A">
              <w:rPr>
                <w:rFonts w:ascii="Calibri" w:hAnsi="Calibri"/>
                <w:sz w:val="22"/>
                <w:szCs w:val="22"/>
              </w:rPr>
              <w:t xml:space="preserve">Test B </w:t>
            </w:r>
            <w:proofErr w:type="spellStart"/>
            <w:r w:rsidRPr="000F4E3A">
              <w:rPr>
                <w:rFonts w:ascii="Calibri" w:hAnsi="Calibri"/>
                <w:sz w:val="22"/>
                <w:szCs w:val="22"/>
              </w:rPr>
              <w:t>INFO_Debriefing_Amendment</w:t>
            </w:r>
            <w:proofErr w:type="spellEnd"/>
            <w:r w:rsidRPr="000F4E3A">
              <w:rPr>
                <w:rFonts w:ascii="Calibri" w:hAnsi="Calibri"/>
                <w:sz w:val="22"/>
                <w:szCs w:val="22"/>
              </w:rPr>
              <w:t xml:space="preserve"> Feb 2010</w:t>
            </w:r>
          </w:p>
        </w:tc>
      </w:tr>
      <w:tr w:rsidR="004E222E" w:rsidRPr="000F4E3A" w:rsidTr="000F4E3A">
        <w:tc>
          <w:tcPr>
            <w:tcW w:w="4788" w:type="dxa"/>
          </w:tcPr>
          <w:p w:rsidR="004E222E" w:rsidRPr="000F4E3A" w:rsidRDefault="004E222E" w:rsidP="0068350A">
            <w:pPr>
              <w:rPr>
                <w:rFonts w:ascii="Calibri" w:hAnsi="Calibri"/>
                <w:sz w:val="22"/>
                <w:szCs w:val="22"/>
              </w:rPr>
            </w:pPr>
            <w:r w:rsidRPr="000F4E3A">
              <w:rPr>
                <w:rFonts w:ascii="Calibri" w:hAnsi="Calibri"/>
                <w:sz w:val="22"/>
                <w:szCs w:val="22"/>
              </w:rPr>
              <w:t>Recruitment email for 9</w:t>
            </w:r>
            <w:r w:rsidRPr="000F4E3A">
              <w:rPr>
                <w:rFonts w:ascii="Calibri" w:hAnsi="Calibri"/>
                <w:sz w:val="22"/>
                <w:szCs w:val="22"/>
                <w:vertAlign w:val="superscript"/>
              </w:rPr>
              <w:t>th &amp; 10th</w:t>
            </w:r>
            <w:r w:rsidRPr="000F4E3A">
              <w:rPr>
                <w:rFonts w:ascii="Calibri" w:hAnsi="Calibri"/>
                <w:sz w:val="22"/>
                <w:szCs w:val="22"/>
              </w:rPr>
              <w:t xml:space="preserve"> grade school teachers (versus 11&amp;12 or versus administrators who are also in the study)</w:t>
            </w:r>
          </w:p>
        </w:tc>
        <w:tc>
          <w:tcPr>
            <w:tcW w:w="5670" w:type="dxa"/>
          </w:tcPr>
          <w:p w:rsidR="004E222E" w:rsidRPr="000F4E3A" w:rsidRDefault="004E222E" w:rsidP="00854237">
            <w:pPr>
              <w:rPr>
                <w:rFonts w:ascii="Calibri" w:hAnsi="Calibri"/>
                <w:sz w:val="22"/>
                <w:szCs w:val="22"/>
              </w:rPr>
            </w:pPr>
            <w:r w:rsidRPr="000F4E3A">
              <w:rPr>
                <w:rFonts w:ascii="Calibri" w:hAnsi="Calibri"/>
                <w:sz w:val="22"/>
                <w:szCs w:val="22"/>
              </w:rPr>
              <w:t xml:space="preserve">Teacher </w:t>
            </w:r>
            <w:proofErr w:type="spellStart"/>
            <w:r w:rsidRPr="000F4E3A">
              <w:rPr>
                <w:rFonts w:ascii="Calibri" w:hAnsi="Calibri"/>
                <w:sz w:val="22"/>
                <w:szCs w:val="22"/>
              </w:rPr>
              <w:t>Email_9&amp;10_Amendment</w:t>
            </w:r>
            <w:proofErr w:type="spellEnd"/>
            <w:r w:rsidRPr="000F4E3A">
              <w:rPr>
                <w:rFonts w:ascii="Calibri" w:hAnsi="Calibri"/>
                <w:sz w:val="22"/>
                <w:szCs w:val="22"/>
              </w:rPr>
              <w:t xml:space="preserve"> Feb 2010</w:t>
            </w:r>
          </w:p>
          <w:p w:rsidR="004E222E" w:rsidRPr="000F4E3A" w:rsidRDefault="004E222E" w:rsidP="00854237">
            <w:pPr>
              <w:rPr>
                <w:rFonts w:ascii="Calibri" w:hAnsi="Calibri"/>
                <w:sz w:val="22"/>
                <w:szCs w:val="22"/>
              </w:rPr>
            </w:pPr>
            <w:r w:rsidRPr="000F4E3A">
              <w:rPr>
                <w:rFonts w:ascii="Calibri" w:hAnsi="Calibri"/>
                <w:sz w:val="22"/>
                <w:szCs w:val="22"/>
              </w:rPr>
              <w:t xml:space="preserve">Teacher </w:t>
            </w:r>
            <w:proofErr w:type="spellStart"/>
            <w:r w:rsidRPr="000F4E3A">
              <w:rPr>
                <w:rFonts w:ascii="Calibri" w:hAnsi="Calibri"/>
                <w:sz w:val="22"/>
                <w:szCs w:val="22"/>
              </w:rPr>
              <w:t>Email_11&amp;12_Amendment</w:t>
            </w:r>
            <w:proofErr w:type="spellEnd"/>
            <w:r w:rsidRPr="000F4E3A">
              <w:rPr>
                <w:rFonts w:ascii="Calibri" w:hAnsi="Calibri"/>
                <w:sz w:val="22"/>
                <w:szCs w:val="22"/>
              </w:rPr>
              <w:t xml:space="preserve"> Feb 2010</w:t>
            </w:r>
          </w:p>
          <w:p w:rsidR="004E222E" w:rsidRPr="000F4E3A" w:rsidRDefault="004E222E" w:rsidP="00854237">
            <w:pPr>
              <w:rPr>
                <w:rFonts w:ascii="Calibri" w:hAnsi="Calibri"/>
                <w:sz w:val="22"/>
                <w:szCs w:val="22"/>
              </w:rPr>
            </w:pPr>
            <w:r w:rsidRPr="000F4E3A">
              <w:rPr>
                <w:rFonts w:ascii="Calibri" w:hAnsi="Calibri"/>
                <w:sz w:val="22"/>
                <w:szCs w:val="22"/>
              </w:rPr>
              <w:t xml:space="preserve">Administrator </w:t>
            </w:r>
            <w:proofErr w:type="spellStart"/>
            <w:r w:rsidRPr="000F4E3A">
              <w:rPr>
                <w:rFonts w:ascii="Calibri" w:hAnsi="Calibri"/>
                <w:sz w:val="22"/>
                <w:szCs w:val="22"/>
              </w:rPr>
              <w:t>Email_Amendment</w:t>
            </w:r>
            <w:proofErr w:type="spellEnd"/>
            <w:r w:rsidRPr="000F4E3A">
              <w:rPr>
                <w:rFonts w:ascii="Calibri" w:hAnsi="Calibri"/>
                <w:sz w:val="22"/>
                <w:szCs w:val="22"/>
              </w:rPr>
              <w:t xml:space="preserve"> Feb 2010</w:t>
            </w:r>
          </w:p>
        </w:tc>
      </w:tr>
      <w:tr w:rsidR="004E222E" w:rsidRPr="000F4E3A" w:rsidTr="000F4E3A">
        <w:trPr>
          <w:trHeight w:val="1250"/>
        </w:trPr>
        <w:tc>
          <w:tcPr>
            <w:tcW w:w="4788" w:type="dxa"/>
          </w:tcPr>
          <w:p w:rsidR="004E222E" w:rsidRPr="000F4E3A" w:rsidRDefault="004E222E" w:rsidP="0068350A">
            <w:pPr>
              <w:rPr>
                <w:rFonts w:ascii="Calibri" w:hAnsi="Calibri"/>
                <w:sz w:val="22"/>
                <w:szCs w:val="22"/>
              </w:rPr>
            </w:pPr>
            <w:r w:rsidRPr="000F4E3A">
              <w:rPr>
                <w:rFonts w:ascii="Calibri" w:hAnsi="Calibri"/>
                <w:sz w:val="22"/>
                <w:szCs w:val="22"/>
              </w:rPr>
              <w:t>An oral consent script for phase 2 used with over 40 who speak Spanish (versus under 40 and English language speakers who are also in the study)</w:t>
            </w:r>
          </w:p>
        </w:tc>
        <w:tc>
          <w:tcPr>
            <w:tcW w:w="5670" w:type="dxa"/>
          </w:tcPr>
          <w:p w:rsidR="004E222E" w:rsidRPr="000F4E3A" w:rsidRDefault="004E222E" w:rsidP="00854237">
            <w:pPr>
              <w:rPr>
                <w:rFonts w:ascii="Calibri" w:hAnsi="Calibri"/>
                <w:sz w:val="22"/>
                <w:szCs w:val="22"/>
              </w:rPr>
            </w:pPr>
            <w:r w:rsidRPr="000F4E3A">
              <w:rPr>
                <w:rFonts w:ascii="Calibri" w:hAnsi="Calibri"/>
                <w:sz w:val="22"/>
                <w:szCs w:val="22"/>
              </w:rPr>
              <w:t xml:space="preserve">Oral Consent Phase </w:t>
            </w:r>
            <w:proofErr w:type="spellStart"/>
            <w:r w:rsidRPr="000F4E3A">
              <w:rPr>
                <w:rFonts w:ascii="Calibri" w:hAnsi="Calibri"/>
                <w:sz w:val="22"/>
                <w:szCs w:val="22"/>
              </w:rPr>
              <w:t>2_over</w:t>
            </w:r>
            <w:proofErr w:type="spellEnd"/>
            <w:r w:rsidRPr="000F4E3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F4E3A">
              <w:rPr>
                <w:rFonts w:ascii="Calibri" w:hAnsi="Calibri"/>
                <w:sz w:val="22"/>
                <w:szCs w:val="22"/>
              </w:rPr>
              <w:t>40_ENG_Amendment</w:t>
            </w:r>
            <w:proofErr w:type="spellEnd"/>
            <w:r w:rsidRPr="000F4E3A">
              <w:rPr>
                <w:rFonts w:ascii="Calibri" w:hAnsi="Calibri"/>
                <w:sz w:val="22"/>
                <w:szCs w:val="22"/>
              </w:rPr>
              <w:t xml:space="preserve"> Feb 2010</w:t>
            </w:r>
          </w:p>
          <w:p w:rsidR="004E222E" w:rsidRPr="000F4E3A" w:rsidRDefault="004E222E" w:rsidP="00854237">
            <w:pPr>
              <w:rPr>
                <w:rFonts w:ascii="Calibri" w:hAnsi="Calibri"/>
                <w:sz w:val="22"/>
                <w:szCs w:val="22"/>
              </w:rPr>
            </w:pPr>
            <w:r w:rsidRPr="000F4E3A">
              <w:rPr>
                <w:rFonts w:ascii="Calibri" w:hAnsi="Calibri"/>
                <w:sz w:val="22"/>
                <w:szCs w:val="22"/>
              </w:rPr>
              <w:t xml:space="preserve">Oral Consent Phase </w:t>
            </w:r>
            <w:proofErr w:type="spellStart"/>
            <w:r w:rsidRPr="000F4E3A">
              <w:rPr>
                <w:rFonts w:ascii="Calibri" w:hAnsi="Calibri"/>
                <w:sz w:val="22"/>
                <w:szCs w:val="22"/>
              </w:rPr>
              <w:t>2_under</w:t>
            </w:r>
            <w:proofErr w:type="spellEnd"/>
            <w:r w:rsidRPr="000F4E3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F4E3A">
              <w:rPr>
                <w:rFonts w:ascii="Calibri" w:hAnsi="Calibri"/>
                <w:sz w:val="22"/>
                <w:szCs w:val="22"/>
              </w:rPr>
              <w:t>40_ENG_Amendment</w:t>
            </w:r>
            <w:proofErr w:type="spellEnd"/>
            <w:r w:rsidRPr="000F4E3A">
              <w:rPr>
                <w:rFonts w:ascii="Calibri" w:hAnsi="Calibri"/>
                <w:sz w:val="22"/>
                <w:szCs w:val="22"/>
              </w:rPr>
              <w:t xml:space="preserve"> Feb 2010</w:t>
            </w:r>
          </w:p>
          <w:p w:rsidR="004E222E" w:rsidRPr="000F4E3A" w:rsidRDefault="004E222E" w:rsidP="00854237">
            <w:pPr>
              <w:rPr>
                <w:rFonts w:ascii="Calibri" w:hAnsi="Calibri"/>
                <w:sz w:val="22"/>
                <w:szCs w:val="22"/>
              </w:rPr>
            </w:pPr>
            <w:r w:rsidRPr="000F4E3A">
              <w:rPr>
                <w:rFonts w:ascii="Calibri" w:hAnsi="Calibri"/>
                <w:sz w:val="22"/>
                <w:szCs w:val="22"/>
              </w:rPr>
              <w:t xml:space="preserve">Oral Consent Phase </w:t>
            </w:r>
            <w:proofErr w:type="spellStart"/>
            <w:r w:rsidRPr="000F4E3A">
              <w:rPr>
                <w:rFonts w:ascii="Calibri" w:hAnsi="Calibri"/>
                <w:sz w:val="22"/>
                <w:szCs w:val="22"/>
              </w:rPr>
              <w:t>2_over</w:t>
            </w:r>
            <w:proofErr w:type="spellEnd"/>
            <w:r w:rsidRPr="000F4E3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F4E3A">
              <w:rPr>
                <w:rFonts w:ascii="Calibri" w:hAnsi="Calibri"/>
                <w:sz w:val="22"/>
                <w:szCs w:val="22"/>
              </w:rPr>
              <w:t>40_SPN_Amendment</w:t>
            </w:r>
            <w:proofErr w:type="spellEnd"/>
            <w:r w:rsidRPr="000F4E3A">
              <w:rPr>
                <w:rFonts w:ascii="Calibri" w:hAnsi="Calibri"/>
                <w:sz w:val="22"/>
                <w:szCs w:val="22"/>
              </w:rPr>
              <w:t xml:space="preserve"> Feb 2010</w:t>
            </w:r>
          </w:p>
          <w:p w:rsidR="004E222E" w:rsidRPr="000F4E3A" w:rsidRDefault="004E222E" w:rsidP="00854237">
            <w:pPr>
              <w:rPr>
                <w:rFonts w:ascii="Calibri" w:hAnsi="Calibri"/>
                <w:sz w:val="22"/>
                <w:szCs w:val="22"/>
              </w:rPr>
            </w:pPr>
            <w:r w:rsidRPr="000F4E3A">
              <w:rPr>
                <w:rFonts w:ascii="Calibri" w:hAnsi="Calibri"/>
                <w:sz w:val="22"/>
                <w:szCs w:val="22"/>
              </w:rPr>
              <w:t xml:space="preserve">Oral Consent Phase </w:t>
            </w:r>
            <w:proofErr w:type="spellStart"/>
            <w:r w:rsidRPr="000F4E3A">
              <w:rPr>
                <w:rFonts w:ascii="Calibri" w:hAnsi="Calibri"/>
                <w:sz w:val="22"/>
                <w:szCs w:val="22"/>
              </w:rPr>
              <w:t>2_under</w:t>
            </w:r>
            <w:proofErr w:type="spellEnd"/>
            <w:r w:rsidRPr="000F4E3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F4E3A">
              <w:rPr>
                <w:rFonts w:ascii="Calibri" w:hAnsi="Calibri"/>
                <w:sz w:val="22"/>
                <w:szCs w:val="22"/>
              </w:rPr>
              <w:t>40_SPN_Amendment</w:t>
            </w:r>
            <w:proofErr w:type="spellEnd"/>
            <w:r w:rsidRPr="000F4E3A">
              <w:rPr>
                <w:rFonts w:ascii="Calibri" w:hAnsi="Calibri"/>
                <w:sz w:val="22"/>
                <w:szCs w:val="22"/>
              </w:rPr>
              <w:t xml:space="preserve"> Feb 2010</w:t>
            </w:r>
          </w:p>
        </w:tc>
      </w:tr>
    </w:tbl>
    <w:p w:rsidR="009E7D19" w:rsidRPr="004E222E" w:rsidRDefault="009E7D19" w:rsidP="00922E43">
      <w:pPr>
        <w:rPr>
          <w:rFonts w:ascii="Calibri" w:hAnsi="Calibri" w:cs="Arial"/>
        </w:rPr>
      </w:pPr>
    </w:p>
    <w:sectPr w:rsidR="009E7D19" w:rsidRPr="004E222E" w:rsidSect="00854237">
      <w:headerReference w:type="default" r:id="rId6"/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26" w:rsidRDefault="00043F26" w:rsidP="00554767">
      <w:r>
        <w:separator/>
      </w:r>
    </w:p>
  </w:endnote>
  <w:endnote w:type="continuationSeparator" w:id="0">
    <w:p w:rsidR="00043F26" w:rsidRDefault="00043F26" w:rsidP="0055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39" w:rsidRPr="00404739" w:rsidRDefault="00404739" w:rsidP="0040473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Amendment Tip </w:t>
    </w:r>
    <w:proofErr w:type="spellStart"/>
    <w:r>
      <w:rPr>
        <w:sz w:val="16"/>
        <w:szCs w:val="16"/>
      </w:rPr>
      <w:t>Sheet_2.25.2010_Full</w:t>
    </w:r>
    <w:proofErr w:type="spellEnd"/>
    <w:r>
      <w:rPr>
        <w:sz w:val="16"/>
        <w:szCs w:val="16"/>
      </w:rPr>
      <w:t xml:space="preserve"> Board/</w:t>
    </w:r>
    <w:proofErr w:type="spellStart"/>
    <w:r>
      <w:rPr>
        <w:sz w:val="16"/>
        <w:szCs w:val="16"/>
      </w:rPr>
      <w:t>mer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26" w:rsidRDefault="00043F26" w:rsidP="00554767">
      <w:r>
        <w:separator/>
      </w:r>
    </w:p>
  </w:footnote>
  <w:footnote w:type="continuationSeparator" w:id="0">
    <w:p w:rsidR="00043F26" w:rsidRDefault="00043F26" w:rsidP="00554767">
      <w:r>
        <w:continuationSeparator/>
      </w:r>
    </w:p>
  </w:footnote>
  <w:footnote w:id="1">
    <w:p w:rsidR="00554767" w:rsidRPr="004E222E" w:rsidRDefault="00554767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</w:t>
      </w:r>
      <w:r w:rsidRPr="004E222E">
        <w:rPr>
          <w:rFonts w:ascii="Calibri" w:hAnsi="Calibri"/>
        </w:rPr>
        <w:t>Applications that have received an exempt or not regulated determination are excluded from this discussion.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0C" w:rsidRPr="0059130C" w:rsidRDefault="00404739" w:rsidP="0059130C">
    <w:pPr>
      <w:pStyle w:val="Header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Updated 2/25</w:t>
    </w:r>
    <w:r w:rsidR="0059130C" w:rsidRPr="0059130C">
      <w:rPr>
        <w:rFonts w:ascii="Calibri" w:hAnsi="Calibri"/>
        <w:sz w:val="18"/>
        <w:szCs w:val="18"/>
      </w:rPr>
      <w:t>/2010</w:t>
    </w:r>
  </w:p>
  <w:p w:rsidR="0059130C" w:rsidRDefault="00591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86"/>
    <w:rsid w:val="00011768"/>
    <w:rsid w:val="00016D40"/>
    <w:rsid w:val="00043F26"/>
    <w:rsid w:val="0005750B"/>
    <w:rsid w:val="000678C7"/>
    <w:rsid w:val="00096995"/>
    <w:rsid w:val="000F4E3A"/>
    <w:rsid w:val="001379AA"/>
    <w:rsid w:val="0015424E"/>
    <w:rsid w:val="001A14A7"/>
    <w:rsid w:val="001D3343"/>
    <w:rsid w:val="00212642"/>
    <w:rsid w:val="002156D0"/>
    <w:rsid w:val="00232D95"/>
    <w:rsid w:val="00254546"/>
    <w:rsid w:val="002603AE"/>
    <w:rsid w:val="00290EE1"/>
    <w:rsid w:val="002C02F2"/>
    <w:rsid w:val="00302F62"/>
    <w:rsid w:val="00333270"/>
    <w:rsid w:val="00377859"/>
    <w:rsid w:val="003E74C3"/>
    <w:rsid w:val="003F3D16"/>
    <w:rsid w:val="00404739"/>
    <w:rsid w:val="004247AE"/>
    <w:rsid w:val="004463E2"/>
    <w:rsid w:val="004911C1"/>
    <w:rsid w:val="00494E45"/>
    <w:rsid w:val="004954CE"/>
    <w:rsid w:val="004C1E85"/>
    <w:rsid w:val="004D398B"/>
    <w:rsid w:val="004E222E"/>
    <w:rsid w:val="005222A3"/>
    <w:rsid w:val="00554767"/>
    <w:rsid w:val="005837FC"/>
    <w:rsid w:val="0059130C"/>
    <w:rsid w:val="006012AA"/>
    <w:rsid w:val="0068350A"/>
    <w:rsid w:val="006C1239"/>
    <w:rsid w:val="006C575E"/>
    <w:rsid w:val="0072075B"/>
    <w:rsid w:val="00790F8F"/>
    <w:rsid w:val="00792123"/>
    <w:rsid w:val="007D0A85"/>
    <w:rsid w:val="00854237"/>
    <w:rsid w:val="0086373D"/>
    <w:rsid w:val="00883B86"/>
    <w:rsid w:val="00922E43"/>
    <w:rsid w:val="009614F3"/>
    <w:rsid w:val="00992ABC"/>
    <w:rsid w:val="009A5537"/>
    <w:rsid w:val="009E7D19"/>
    <w:rsid w:val="00A53586"/>
    <w:rsid w:val="00A66160"/>
    <w:rsid w:val="00A83288"/>
    <w:rsid w:val="00AC57C8"/>
    <w:rsid w:val="00B0373E"/>
    <w:rsid w:val="00B23286"/>
    <w:rsid w:val="00B826C3"/>
    <w:rsid w:val="00BB4539"/>
    <w:rsid w:val="00BB5780"/>
    <w:rsid w:val="00BC0151"/>
    <w:rsid w:val="00C05F68"/>
    <w:rsid w:val="00C22273"/>
    <w:rsid w:val="00C859AE"/>
    <w:rsid w:val="00C943F3"/>
    <w:rsid w:val="00D221A2"/>
    <w:rsid w:val="00D73B0A"/>
    <w:rsid w:val="00DD1B46"/>
    <w:rsid w:val="00DE33FA"/>
    <w:rsid w:val="00E14174"/>
    <w:rsid w:val="00E342BC"/>
    <w:rsid w:val="00EB2810"/>
    <w:rsid w:val="00F82A75"/>
    <w:rsid w:val="00FB3C5B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5DBE10-4663-47E9-AB08-84FAEFB1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9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547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4767"/>
  </w:style>
  <w:style w:type="character" w:styleId="FootnoteReference">
    <w:name w:val="footnote reference"/>
    <w:basedOn w:val="DefaultParagraphFont"/>
    <w:rsid w:val="00554767"/>
    <w:rPr>
      <w:vertAlign w:val="superscript"/>
    </w:rPr>
  </w:style>
  <w:style w:type="paragraph" w:styleId="NoSpacing">
    <w:name w:val="No Spacing"/>
    <w:uiPriority w:val="1"/>
    <w:qFormat/>
    <w:rsid w:val="004E222E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4E2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22E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22E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4E2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22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603AE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03AE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3F3D1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91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30C"/>
    <w:rPr>
      <w:sz w:val="24"/>
      <w:szCs w:val="24"/>
    </w:rPr>
  </w:style>
  <w:style w:type="paragraph" w:styleId="Footer">
    <w:name w:val="footer"/>
    <w:basedOn w:val="Normal"/>
    <w:link w:val="FooterChar"/>
    <w:rsid w:val="00591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13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ISSS</dc:creator>
  <cp:keywords/>
  <cp:lastModifiedBy>Mrdjenovich, Adam</cp:lastModifiedBy>
  <cp:revision>2</cp:revision>
  <dcterms:created xsi:type="dcterms:W3CDTF">2017-07-14T16:01:00Z</dcterms:created>
  <dcterms:modified xsi:type="dcterms:W3CDTF">2017-07-14T16:01:00Z</dcterms:modified>
</cp:coreProperties>
</file>